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5F2" w:rsidRPr="007E45F2" w:rsidRDefault="007E45F2" w:rsidP="007E45F2">
      <w:pPr>
        <w:pStyle w:val="Nagwek1"/>
        <w:numPr>
          <w:ilvl w:val="0"/>
          <w:numId w:val="0"/>
        </w:numPr>
        <w:spacing w:line="360" w:lineRule="auto"/>
        <w:ind w:left="360"/>
        <w:jc w:val="right"/>
        <w:rPr>
          <w:rFonts w:cs="Times New Roman"/>
          <w:b w:val="0"/>
          <w:color w:val="auto"/>
          <w:sz w:val="22"/>
          <w:szCs w:val="22"/>
          <w:lang w:eastAsia="pl-PL"/>
        </w:rPr>
      </w:pPr>
      <w:r w:rsidRPr="007E45F2">
        <w:rPr>
          <w:rFonts w:cs="Times New Roman"/>
          <w:b w:val="0"/>
          <w:color w:val="auto"/>
          <w:sz w:val="22"/>
          <w:szCs w:val="22"/>
          <w:lang w:eastAsia="pl-PL"/>
        </w:rPr>
        <w:t>Załącznik nr 1</w:t>
      </w:r>
      <w:r w:rsidR="00DF3EBF">
        <w:rPr>
          <w:rFonts w:cs="Times New Roman"/>
          <w:b w:val="0"/>
          <w:color w:val="auto"/>
          <w:sz w:val="22"/>
          <w:szCs w:val="22"/>
          <w:lang w:eastAsia="pl-PL"/>
        </w:rPr>
        <w:t>j</w:t>
      </w:r>
    </w:p>
    <w:p w:rsidR="00DA2A22" w:rsidRPr="001A6285" w:rsidRDefault="001A6285" w:rsidP="001126AB">
      <w:pPr>
        <w:pStyle w:val="Nagwek1"/>
        <w:numPr>
          <w:ilvl w:val="0"/>
          <w:numId w:val="0"/>
        </w:numPr>
        <w:spacing w:line="360" w:lineRule="auto"/>
        <w:ind w:left="360"/>
        <w:jc w:val="both"/>
        <w:rPr>
          <w:rFonts w:cs="Times New Roman"/>
          <w:sz w:val="24"/>
          <w:szCs w:val="24"/>
          <w:lang w:eastAsia="pl-PL"/>
        </w:rPr>
      </w:pPr>
      <w:r w:rsidRPr="001A6285">
        <w:rPr>
          <w:rFonts w:cs="Times New Roman"/>
          <w:sz w:val="24"/>
          <w:szCs w:val="24"/>
          <w:lang w:eastAsia="pl-PL"/>
        </w:rPr>
        <w:t xml:space="preserve">Część </w:t>
      </w:r>
      <w:r w:rsidR="00991730">
        <w:rPr>
          <w:rFonts w:cs="Times New Roman"/>
          <w:sz w:val="24"/>
          <w:szCs w:val="24"/>
          <w:lang w:eastAsia="pl-PL"/>
        </w:rPr>
        <w:t>1</w:t>
      </w:r>
      <w:r w:rsidR="00DF3EBF">
        <w:rPr>
          <w:rFonts w:cs="Times New Roman"/>
          <w:sz w:val="24"/>
          <w:szCs w:val="24"/>
          <w:lang w:eastAsia="pl-PL"/>
        </w:rPr>
        <w:t>0</w:t>
      </w:r>
      <w:r w:rsidRPr="001A6285">
        <w:rPr>
          <w:rFonts w:cs="Times New Roman"/>
          <w:sz w:val="24"/>
          <w:szCs w:val="24"/>
          <w:lang w:eastAsia="pl-PL"/>
        </w:rPr>
        <w:t xml:space="preserve"> - </w:t>
      </w:r>
      <w:r w:rsidR="00DA2A22" w:rsidRPr="001A6285">
        <w:rPr>
          <w:rFonts w:cs="Times New Roman"/>
          <w:sz w:val="24"/>
          <w:szCs w:val="24"/>
          <w:lang w:eastAsia="pl-PL"/>
        </w:rPr>
        <w:t>„</w:t>
      </w:r>
      <w:r w:rsidR="00DA2A22" w:rsidRPr="001A6285">
        <w:rPr>
          <w:rFonts w:cs="Times New Roman"/>
          <w:sz w:val="24"/>
          <w:szCs w:val="24"/>
        </w:rPr>
        <w:t>Nowoczesne techniki kulinarne</w:t>
      </w:r>
      <w:r w:rsidR="00DA2A22" w:rsidRPr="001A6285">
        <w:rPr>
          <w:rFonts w:cs="Times New Roman"/>
          <w:sz w:val="24"/>
          <w:szCs w:val="24"/>
          <w:lang w:eastAsia="pl-PL"/>
        </w:rPr>
        <w:t>”</w:t>
      </w:r>
      <w:r w:rsidR="00DA2A22" w:rsidRPr="001A6285">
        <w:rPr>
          <w:rFonts w:cs="Times New Roman"/>
          <w:sz w:val="24"/>
          <w:szCs w:val="24"/>
        </w:rPr>
        <w:t xml:space="preserve">– Centrum Edukacji i Pracy Młodzieży </w:t>
      </w:r>
      <w:r w:rsidR="007E45F2">
        <w:rPr>
          <w:rFonts w:cs="Times New Roman"/>
          <w:sz w:val="24"/>
          <w:szCs w:val="24"/>
        </w:rPr>
        <w:br/>
      </w:r>
      <w:r w:rsidR="00DA2A22" w:rsidRPr="001A6285">
        <w:rPr>
          <w:rFonts w:cs="Times New Roman"/>
          <w:sz w:val="24"/>
          <w:szCs w:val="24"/>
        </w:rPr>
        <w:t>w Lublinie.</w:t>
      </w:r>
    </w:p>
    <w:p w:rsidR="00DA2A22" w:rsidRPr="001A6285" w:rsidRDefault="00DA2A22" w:rsidP="001126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DA2A22" w:rsidRPr="001A6285" w:rsidRDefault="00DA2A22" w:rsidP="001126AB">
      <w:pPr>
        <w:pStyle w:val="Akapitzlist"/>
        <w:numPr>
          <w:ilvl w:val="0"/>
          <w:numId w:val="21"/>
        </w:numPr>
        <w:spacing w:after="24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 xml:space="preserve">Przedmiotem zamówienia jest przeprowadzenie szkolenia zawodowego „Nowoczesne techniki kulinarne” wraz z zapewnieniem, organizacją i opłaceniem badań lekarskich, badań do celów </w:t>
      </w:r>
      <w:proofErr w:type="spellStart"/>
      <w:r w:rsidRPr="001A6285">
        <w:rPr>
          <w:rFonts w:ascii="Times New Roman" w:hAnsi="Times New Roman"/>
          <w:sz w:val="24"/>
          <w:szCs w:val="24"/>
        </w:rPr>
        <w:t>sanitarno</w:t>
      </w:r>
      <w:proofErr w:type="spellEnd"/>
      <w:r w:rsidRPr="001A6285">
        <w:rPr>
          <w:rFonts w:ascii="Times New Roman" w:hAnsi="Times New Roman"/>
          <w:sz w:val="24"/>
          <w:szCs w:val="24"/>
        </w:rPr>
        <w:t xml:space="preserve"> – epidemiologicznych, organizacją i przeprowadzeniem egzaminu wewnętrznego oraz </w:t>
      </w:r>
      <w:r w:rsidR="003B76D9" w:rsidRPr="001A6285">
        <w:rPr>
          <w:rFonts w:ascii="Times New Roman" w:hAnsi="Times New Roman"/>
          <w:sz w:val="24"/>
          <w:szCs w:val="24"/>
        </w:rPr>
        <w:t>wyżywieniem dla 6 uczestników w Lublinie.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48"/>
        <w:gridCol w:w="2586"/>
        <w:gridCol w:w="1814"/>
        <w:gridCol w:w="1134"/>
        <w:gridCol w:w="1273"/>
        <w:gridCol w:w="1134"/>
        <w:gridCol w:w="1134"/>
      </w:tblGrid>
      <w:tr w:rsidR="00DA2A22" w:rsidRPr="001A6285" w:rsidTr="00D30F5F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E57191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7191">
              <w:rPr>
                <w:rFonts w:ascii="Times New Roman" w:hAnsi="Times New Roman" w:cs="Times New Roman"/>
                <w:i/>
                <w:sz w:val="20"/>
                <w:szCs w:val="20"/>
              </w:rPr>
              <w:t>Lp.</w:t>
            </w:r>
          </w:p>
        </w:tc>
        <w:tc>
          <w:tcPr>
            <w:tcW w:w="2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E57191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7191">
              <w:rPr>
                <w:rFonts w:ascii="Times New Roman" w:hAnsi="Times New Roman" w:cs="Times New Roman"/>
                <w:i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E57191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7191">
              <w:rPr>
                <w:rFonts w:ascii="Times New Roman" w:hAnsi="Times New Roman" w:cs="Times New Roman"/>
                <w:i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E57191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7191">
              <w:rPr>
                <w:rFonts w:ascii="Times New Roman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3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E57191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7191">
              <w:rPr>
                <w:rFonts w:ascii="Times New Roman" w:hAnsi="Times New Roman" w:cs="Times New Roman"/>
                <w:i/>
                <w:sz w:val="20"/>
                <w:szCs w:val="20"/>
              </w:rPr>
              <w:t>Liczba godzin szkolenia przypadającego na jednego uczestnika</w:t>
            </w:r>
          </w:p>
        </w:tc>
      </w:tr>
      <w:tr w:rsidR="00DA2A22" w:rsidRPr="001A6285" w:rsidTr="00D30F5F">
        <w:trPr>
          <w:jc w:val="center"/>
        </w:trPr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E57191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E57191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E57191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E57191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E57191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7191">
              <w:rPr>
                <w:rFonts w:ascii="Times New Roman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E57191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7191">
              <w:rPr>
                <w:rFonts w:ascii="Times New Roman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E57191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7191">
              <w:rPr>
                <w:rFonts w:ascii="Times New Roman" w:hAnsi="Times New Roman" w:cs="Times New Roman"/>
                <w:i/>
                <w:sz w:val="20"/>
                <w:szCs w:val="20"/>
              </w:rPr>
              <w:t>Liczba godzin ogółem</w:t>
            </w:r>
          </w:p>
        </w:tc>
      </w:tr>
      <w:tr w:rsidR="00DA2A22" w:rsidRPr="001A6285" w:rsidTr="00D30F5F">
        <w:trPr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DA2A22" w:rsidRPr="00E57191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719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DA2A22" w:rsidRPr="00E57191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719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DA2A22" w:rsidRPr="00E57191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719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DA2A22" w:rsidRPr="00E57191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719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DA2A22" w:rsidRPr="00E57191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719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DA2A22" w:rsidRPr="00E57191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7191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DA2A22" w:rsidRPr="00E57191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7191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DA2A22" w:rsidRPr="001A6285" w:rsidTr="00E80AC8">
        <w:trPr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28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285">
              <w:rPr>
                <w:rFonts w:ascii="Times New Roman" w:hAnsi="Times New Roman" w:cs="Times New Roman"/>
                <w:sz w:val="20"/>
                <w:szCs w:val="20"/>
              </w:rPr>
              <w:t>„Nowoczesne techniki kulinarne”</w:t>
            </w:r>
            <w:r w:rsidR="006D3B1C" w:rsidRPr="001A6285">
              <w:rPr>
                <w:rFonts w:ascii="Times New Roman" w:hAnsi="Times New Roman" w:cs="Times New Roman"/>
                <w:sz w:val="20"/>
                <w:szCs w:val="20"/>
              </w:rPr>
              <w:t xml:space="preserve"> wraz z zapewnieniem, organizacją i opłaceniem badań lekarskich, badań sanitarno-epidemiologicznych, egzaminem wewnętrznym oraz wyżywieniem dla 6 uczestników.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285">
              <w:rPr>
                <w:rFonts w:ascii="Times New Roman" w:hAnsi="Times New Roman" w:cs="Times New Roman"/>
                <w:sz w:val="20"/>
                <w:szCs w:val="20"/>
              </w:rPr>
              <w:t>Lublin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2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2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28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285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</w:tbl>
    <w:p w:rsidR="00DA2A22" w:rsidRPr="001A6285" w:rsidRDefault="00DA2A22" w:rsidP="001126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2A22" w:rsidRPr="001A6285" w:rsidRDefault="00DA2A22" w:rsidP="001126AB">
      <w:pPr>
        <w:pStyle w:val="Akapitzlist"/>
        <w:numPr>
          <w:ilvl w:val="0"/>
          <w:numId w:val="21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1A6285">
        <w:rPr>
          <w:rFonts w:ascii="Times New Roman" w:hAnsi="Times New Roman"/>
          <w:b/>
          <w:sz w:val="24"/>
          <w:szCs w:val="24"/>
        </w:rPr>
        <w:t>Forma szkolenia zawodowego:</w:t>
      </w:r>
    </w:p>
    <w:p w:rsidR="00DA2A22" w:rsidRPr="001A6285" w:rsidRDefault="00DA2A22" w:rsidP="001126AB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1A6285">
        <w:rPr>
          <w:rFonts w:ascii="Times New Roman" w:hAnsi="Times New Roman"/>
          <w:b/>
          <w:bCs/>
          <w:sz w:val="24"/>
          <w:szCs w:val="24"/>
          <w:lang w:eastAsia="pl-PL"/>
        </w:rPr>
        <w:t>„Nowoczesne techniki kulinarne”:</w:t>
      </w:r>
    </w:p>
    <w:p w:rsidR="00DA2A22" w:rsidRPr="001A6285" w:rsidRDefault="00DA2A22" w:rsidP="009C0251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1A6285">
        <w:rPr>
          <w:rFonts w:ascii="Times New Roman" w:hAnsi="Times New Roman"/>
          <w:sz w:val="24"/>
          <w:szCs w:val="24"/>
        </w:rPr>
        <w:t>Zajęcia teoretyczne: 20 godzin lekcyjnych,</w:t>
      </w:r>
    </w:p>
    <w:p w:rsidR="00DA2A22" w:rsidRPr="001A6285" w:rsidRDefault="00DA2A22" w:rsidP="009C0251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1A6285">
        <w:rPr>
          <w:rFonts w:ascii="Times New Roman" w:hAnsi="Times New Roman"/>
          <w:sz w:val="24"/>
          <w:szCs w:val="24"/>
        </w:rPr>
        <w:t>Zajęcia praktyczne: 50 godzin zegarowych,</w:t>
      </w:r>
    </w:p>
    <w:p w:rsidR="00DA2A22" w:rsidRPr="001A6285" w:rsidRDefault="00DA2A22" w:rsidP="009C0251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1A6285">
        <w:rPr>
          <w:rFonts w:ascii="Times New Roman" w:hAnsi="Times New Roman"/>
          <w:sz w:val="24"/>
          <w:szCs w:val="24"/>
        </w:rPr>
        <w:t>Szkolenie zawodowe będzie się odbywać od poniedziałku do soboty z wyłączeniem /niedziel i świąt/.</w:t>
      </w:r>
    </w:p>
    <w:p w:rsidR="00DA2A22" w:rsidRPr="001A6285" w:rsidRDefault="00DA2A22" w:rsidP="009C0251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1A6285">
        <w:rPr>
          <w:rFonts w:ascii="Times New Roman" w:hAnsi="Times New Roman"/>
          <w:sz w:val="24"/>
          <w:szCs w:val="24"/>
        </w:rPr>
        <w:t>Szkolenie może trwać w przedziale godzinowym: 08:00 – 20:00 – w uzgodnieniu godzin szkolenia ze specjalistą ds. rozwoju zawodowego.</w:t>
      </w:r>
      <w:r w:rsidR="00EB02F5">
        <w:rPr>
          <w:rFonts w:ascii="Times New Roman" w:hAnsi="Times New Roman"/>
          <w:sz w:val="24"/>
          <w:szCs w:val="24"/>
        </w:rPr>
        <w:br/>
      </w:r>
    </w:p>
    <w:p w:rsidR="00DA2A22" w:rsidRPr="001A6285" w:rsidRDefault="00DA2A22" w:rsidP="001126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C85" w:rsidRPr="001A6285" w:rsidRDefault="00B10C85" w:rsidP="001126AB">
      <w:pPr>
        <w:pStyle w:val="Akapitzlist"/>
        <w:numPr>
          <w:ilvl w:val="0"/>
          <w:numId w:val="21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1A6285">
        <w:rPr>
          <w:rFonts w:ascii="Times New Roman" w:hAnsi="Times New Roman"/>
          <w:b/>
          <w:sz w:val="24"/>
          <w:szCs w:val="24"/>
        </w:rPr>
        <w:lastRenderedPageBreak/>
        <w:t>Zakres tematyczny:</w:t>
      </w:r>
    </w:p>
    <w:p w:rsidR="00DA2A22" w:rsidRPr="001A6285" w:rsidRDefault="004F3A95" w:rsidP="009C0251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>c</w:t>
      </w:r>
      <w:r w:rsidR="00DA2A22" w:rsidRPr="001A6285">
        <w:rPr>
          <w:rFonts w:ascii="Times New Roman" w:hAnsi="Times New Roman"/>
          <w:sz w:val="24"/>
          <w:szCs w:val="24"/>
        </w:rPr>
        <w:t>harakterystyka nowych technik kulinarnych,</w:t>
      </w:r>
    </w:p>
    <w:p w:rsidR="00DA2A22" w:rsidRPr="001A6285" w:rsidRDefault="004F3A95" w:rsidP="009C0251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30694">
        <w:rPr>
          <w:rFonts w:ascii="Times New Roman" w:hAnsi="Times New Roman"/>
          <w:sz w:val="24"/>
          <w:szCs w:val="24"/>
        </w:rPr>
        <w:t>w</w:t>
      </w:r>
      <w:r w:rsidR="00DA2A22" w:rsidRPr="001A6285">
        <w:rPr>
          <w:rFonts w:ascii="Times New Roman" w:hAnsi="Times New Roman"/>
          <w:sz w:val="24"/>
          <w:szCs w:val="24"/>
        </w:rPr>
        <w:t>stępne wiadomości na temat nowoczesnych technik gotowania. Nowe sposoby marynowania oraz przygotowanie do wędzenia,</w:t>
      </w:r>
    </w:p>
    <w:p w:rsidR="00DA2A22" w:rsidRPr="001A6285" w:rsidRDefault="004F3A95" w:rsidP="009C0251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>u</w:t>
      </w:r>
      <w:r w:rsidR="00DA2A22" w:rsidRPr="001A6285">
        <w:rPr>
          <w:rFonts w:ascii="Times New Roman" w:hAnsi="Times New Roman"/>
          <w:sz w:val="24"/>
          <w:szCs w:val="24"/>
        </w:rPr>
        <w:t xml:space="preserve">rządzenia używane do gotowania w nowych technikach kulinarnych ( np. </w:t>
      </w:r>
      <w:proofErr w:type="spellStart"/>
      <w:r w:rsidR="00DA2A22" w:rsidRPr="001A6285">
        <w:rPr>
          <w:rFonts w:ascii="Times New Roman" w:hAnsi="Times New Roman"/>
          <w:sz w:val="24"/>
          <w:szCs w:val="24"/>
        </w:rPr>
        <w:t>vacum</w:t>
      </w:r>
      <w:proofErr w:type="spellEnd"/>
      <w:r w:rsidR="00DA2A22" w:rsidRPr="001A628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A2A22" w:rsidRPr="001A6285">
        <w:rPr>
          <w:rFonts w:ascii="Times New Roman" w:hAnsi="Times New Roman"/>
          <w:sz w:val="24"/>
          <w:szCs w:val="24"/>
        </w:rPr>
        <w:t>sous</w:t>
      </w:r>
      <w:proofErr w:type="spellEnd"/>
      <w:r w:rsidR="00DA2A22" w:rsidRPr="001A6285">
        <w:rPr>
          <w:rFonts w:ascii="Times New Roman" w:hAnsi="Times New Roman"/>
          <w:sz w:val="24"/>
          <w:szCs w:val="24"/>
        </w:rPr>
        <w:t xml:space="preserve"> vide, nowoczesne wędzenie), sprzęt używany w kuchni molekularnej,</w:t>
      </w:r>
    </w:p>
    <w:p w:rsidR="00DA2A22" w:rsidRPr="001A6285" w:rsidRDefault="004F3A95" w:rsidP="009C0251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>g</w:t>
      </w:r>
      <w:r w:rsidR="00DA2A22" w:rsidRPr="001A6285">
        <w:rPr>
          <w:rFonts w:ascii="Times New Roman" w:hAnsi="Times New Roman"/>
          <w:sz w:val="24"/>
          <w:szCs w:val="24"/>
        </w:rPr>
        <w:t>otowanie w niskich temperaturach trudnych w gastronomii produktów np. dziczyzna,</w:t>
      </w:r>
    </w:p>
    <w:p w:rsidR="00DA2A22" w:rsidRPr="001A6285" w:rsidRDefault="004F3A95" w:rsidP="009C0251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1A6285">
        <w:rPr>
          <w:rFonts w:ascii="Times New Roman" w:hAnsi="Times New Roman"/>
          <w:sz w:val="24"/>
          <w:szCs w:val="24"/>
        </w:rPr>
        <w:t>k</w:t>
      </w:r>
      <w:r w:rsidR="00DA2A22" w:rsidRPr="001A6285">
        <w:rPr>
          <w:rFonts w:ascii="Times New Roman" w:hAnsi="Times New Roman"/>
          <w:sz w:val="24"/>
          <w:szCs w:val="24"/>
        </w:rPr>
        <w:t>onfitowanie</w:t>
      </w:r>
      <w:proofErr w:type="spellEnd"/>
      <w:r w:rsidR="00DA2A22" w:rsidRPr="001A6285">
        <w:rPr>
          <w:rFonts w:ascii="Times New Roman" w:hAnsi="Times New Roman"/>
          <w:sz w:val="24"/>
          <w:szCs w:val="24"/>
        </w:rPr>
        <w:t xml:space="preserve"> - gotowanie w tłuszczu zasady, receptura,</w:t>
      </w:r>
    </w:p>
    <w:p w:rsidR="00DA2A22" w:rsidRPr="001A6285" w:rsidRDefault="004F3A95" w:rsidP="009C0251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>o</w:t>
      </w:r>
      <w:r w:rsidR="00DA2A22" w:rsidRPr="001A6285">
        <w:rPr>
          <w:rFonts w:ascii="Times New Roman" w:hAnsi="Times New Roman"/>
          <w:sz w:val="24"/>
          <w:szCs w:val="24"/>
        </w:rPr>
        <w:t>bróbka i przygotowywanie dań z owoców morza (krewetki, homar, ośmiornica),</w:t>
      </w:r>
    </w:p>
    <w:p w:rsidR="00DA2A22" w:rsidRPr="001A6285" w:rsidRDefault="004F3A95" w:rsidP="009C0251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>p</w:t>
      </w:r>
      <w:r w:rsidR="00DA2A22" w:rsidRPr="001A6285">
        <w:rPr>
          <w:rFonts w:ascii="Times New Roman" w:hAnsi="Times New Roman"/>
          <w:sz w:val="24"/>
          <w:szCs w:val="24"/>
        </w:rPr>
        <w:t>rzygotowywanie sushi,</w:t>
      </w:r>
    </w:p>
    <w:p w:rsidR="00DA2A22" w:rsidRPr="001A6285" w:rsidRDefault="004F3A95" w:rsidP="009C0251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>ć</w:t>
      </w:r>
      <w:r w:rsidR="00DA2A22" w:rsidRPr="001A6285">
        <w:rPr>
          <w:rFonts w:ascii="Times New Roman" w:hAnsi="Times New Roman"/>
          <w:sz w:val="24"/>
          <w:szCs w:val="24"/>
        </w:rPr>
        <w:t xml:space="preserve">wiczenia obejmujące najnowsze techniki gotowania oraz urządzenia stosowane </w:t>
      </w:r>
      <w:r w:rsidR="00DA2A22" w:rsidRPr="001A6285">
        <w:rPr>
          <w:rFonts w:ascii="Times New Roman" w:hAnsi="Times New Roman"/>
          <w:sz w:val="24"/>
          <w:szCs w:val="24"/>
        </w:rPr>
        <w:br/>
        <w:t>w kuchni molekularnej,</w:t>
      </w:r>
    </w:p>
    <w:p w:rsidR="004F3A95" w:rsidRPr="001A6285" w:rsidRDefault="004F3A95" w:rsidP="009C0251">
      <w:pPr>
        <w:pStyle w:val="Akapitzlist"/>
        <w:numPr>
          <w:ilvl w:val="0"/>
          <w:numId w:val="36"/>
        </w:numPr>
        <w:suppressAutoHyphens w:val="0"/>
        <w:spacing w:before="100" w:beforeAutospacing="1" w:after="24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1A6285">
        <w:rPr>
          <w:rFonts w:ascii="Times New Roman" w:hAnsi="Times New Roman"/>
          <w:sz w:val="24"/>
          <w:szCs w:val="24"/>
        </w:rPr>
        <w:t>z</w:t>
      </w:r>
      <w:r w:rsidR="00DA2A22" w:rsidRPr="001A6285">
        <w:rPr>
          <w:rFonts w:ascii="Times New Roman" w:hAnsi="Times New Roman"/>
          <w:sz w:val="24"/>
          <w:szCs w:val="24"/>
        </w:rPr>
        <w:t>asady BHP.</w:t>
      </w:r>
    </w:p>
    <w:p w:rsidR="00DA2A22" w:rsidRPr="001A6285" w:rsidRDefault="00DA2A22" w:rsidP="001126AB">
      <w:pPr>
        <w:pStyle w:val="Akapitzlist"/>
        <w:numPr>
          <w:ilvl w:val="0"/>
          <w:numId w:val="21"/>
        </w:numPr>
        <w:suppressAutoHyphens w:val="0"/>
        <w:autoSpaceDN w:val="0"/>
        <w:spacing w:line="360" w:lineRule="auto"/>
        <w:ind w:left="284" w:hanging="284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b/>
          <w:kern w:val="3"/>
          <w:sz w:val="24"/>
          <w:szCs w:val="24"/>
        </w:rPr>
        <w:t>Miejsce realizacji:</w:t>
      </w:r>
    </w:p>
    <w:p w:rsidR="004F3A95" w:rsidRPr="001A6285" w:rsidRDefault="004F3A95" w:rsidP="001126AB">
      <w:pPr>
        <w:tabs>
          <w:tab w:val="left" w:pos="851"/>
        </w:tabs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1A6285">
        <w:rPr>
          <w:rFonts w:ascii="Times New Roman" w:eastAsia="Calibri" w:hAnsi="Times New Roman" w:cs="Times New Roman"/>
          <w:sz w:val="24"/>
          <w:szCs w:val="24"/>
        </w:rPr>
        <w:t xml:space="preserve">Miejsce szkolenia teoretycznego i praktycznego zapewnia Wykonawca. Ze względu, </w:t>
      </w:r>
      <w:r w:rsidR="001A6285" w:rsidRPr="001A6285">
        <w:rPr>
          <w:rFonts w:ascii="Times New Roman" w:eastAsia="Calibri" w:hAnsi="Times New Roman" w:cs="Times New Roman"/>
          <w:sz w:val="24"/>
          <w:szCs w:val="24"/>
        </w:rPr>
        <w:br/>
      </w:r>
      <w:r w:rsidRPr="001A6285">
        <w:rPr>
          <w:rFonts w:ascii="Times New Roman" w:eastAsia="Calibri" w:hAnsi="Times New Roman" w:cs="Times New Roman"/>
          <w:sz w:val="24"/>
          <w:szCs w:val="24"/>
        </w:rPr>
        <w:t xml:space="preserve">iż uczestnikami szkolenia jest młodzież, szkolenie powinno odbywać się w miejscowości Lublin lub maksymalnie 10 km od granic administracyjnych tej miejscowości. W przypadku organizacji zajęć w dalszej odległości (odległość wynikająca z trasy obliczonej dla transportu samochodowego przez serwis internetowy </w:t>
      </w:r>
      <w:hyperlink r:id="rId7" w:history="1">
        <w:r w:rsidRPr="001A6285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www.maps.google.pl</w:t>
        </w:r>
      </w:hyperlink>
      <w:r w:rsidRPr="001A6285">
        <w:rPr>
          <w:rFonts w:ascii="Times New Roman" w:eastAsia="Calibri" w:hAnsi="Times New Roman" w:cs="Times New Roman"/>
          <w:sz w:val="24"/>
          <w:szCs w:val="24"/>
        </w:rPr>
        <w:t xml:space="preserve">) Wykonawca po uzgodnieniu z lokalnym specjalistą ds. rozwoju zawodowego zobowiązany jest zorganizować i zapewnić każdorazowo dowóz w obie strony dla wszystkich uczestników szkolenia na własny koszt – </w:t>
      </w:r>
      <w:r w:rsidR="001A6285" w:rsidRPr="001A6285">
        <w:rPr>
          <w:rFonts w:ascii="Times New Roman" w:eastAsia="Calibri" w:hAnsi="Times New Roman" w:cs="Times New Roman"/>
          <w:sz w:val="24"/>
          <w:szCs w:val="24"/>
        </w:rPr>
        <w:br/>
      </w:r>
      <w:r w:rsidRPr="001A6285">
        <w:rPr>
          <w:rFonts w:ascii="Times New Roman" w:eastAsia="Calibri" w:hAnsi="Times New Roman" w:cs="Times New Roman"/>
          <w:sz w:val="24"/>
          <w:szCs w:val="24"/>
        </w:rPr>
        <w:t>w ramach wynagrodzenia wynikającego z oferty.</w:t>
      </w:r>
    </w:p>
    <w:p w:rsidR="004F3A95" w:rsidRPr="001A6285" w:rsidRDefault="004F3A95" w:rsidP="001126AB">
      <w:pPr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1A6285">
        <w:rPr>
          <w:rFonts w:ascii="Times New Roman" w:eastAsia="Calibri" w:hAnsi="Times New Roman" w:cs="Times New Roman"/>
          <w:sz w:val="24"/>
          <w:szCs w:val="24"/>
        </w:rPr>
        <w:t xml:space="preserve">Wykonawca po zawarciu umowy z Zamawiającym poda Zamawiającemu dokładny adres lokalu/miejsca, w którym odbywać się będzie szkolenie, nie później niż na 3 dni przed rozpoczęciem szkolenia. </w:t>
      </w:r>
    </w:p>
    <w:p w:rsidR="004F3A95" w:rsidRPr="001A6285" w:rsidRDefault="004F3A95" w:rsidP="001126AB">
      <w:pPr>
        <w:autoSpaceDN w:val="0"/>
        <w:spacing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1A6285">
        <w:rPr>
          <w:rFonts w:ascii="Times New Roman" w:eastAsia="Calibri" w:hAnsi="Times New Roman" w:cs="Times New Roman"/>
          <w:sz w:val="24"/>
          <w:szCs w:val="24"/>
        </w:rPr>
        <w:t xml:space="preserve">Lokale/miejsca prowadzenia zajęć praktycznych powinny być zgodne z przepisami BHP </w:t>
      </w:r>
      <w:r w:rsidR="001A6285" w:rsidRPr="001A6285">
        <w:rPr>
          <w:rFonts w:ascii="Times New Roman" w:eastAsia="Calibri" w:hAnsi="Times New Roman" w:cs="Times New Roman"/>
          <w:sz w:val="24"/>
          <w:szCs w:val="24"/>
        </w:rPr>
        <w:br/>
      </w:r>
      <w:r w:rsidRPr="001A6285">
        <w:rPr>
          <w:rFonts w:ascii="Times New Roman" w:eastAsia="Calibri" w:hAnsi="Times New Roman" w:cs="Times New Roman"/>
          <w:sz w:val="24"/>
          <w:szCs w:val="24"/>
        </w:rPr>
        <w:t>i Ppoż., oraz muszą zostać uzgodnione z Zamawiającym przed rozpoczęciem szkolenia.</w:t>
      </w:r>
    </w:p>
    <w:p w:rsidR="00DA2A22" w:rsidRPr="001A6285" w:rsidRDefault="00DA2A22" w:rsidP="001126AB">
      <w:pPr>
        <w:pStyle w:val="Akapitzlist"/>
        <w:numPr>
          <w:ilvl w:val="0"/>
          <w:numId w:val="21"/>
        </w:numPr>
        <w:suppressAutoHyphens w:val="0"/>
        <w:autoSpaceDN w:val="0"/>
        <w:spacing w:line="360" w:lineRule="auto"/>
        <w:ind w:left="284" w:hanging="284"/>
        <w:jc w:val="both"/>
        <w:rPr>
          <w:rFonts w:ascii="Times New Roman" w:hAnsi="Times New Roman"/>
          <w:b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b/>
          <w:color w:val="000000"/>
          <w:kern w:val="3"/>
          <w:sz w:val="24"/>
          <w:szCs w:val="24"/>
        </w:rPr>
        <w:t>Zamawiający wymaga aby Wykonawca dostarczył:</w:t>
      </w:r>
    </w:p>
    <w:p w:rsidR="00DA2A22" w:rsidRPr="001A6285" w:rsidRDefault="00DA2A22" w:rsidP="001126AB">
      <w:pPr>
        <w:pStyle w:val="Akapitzlist"/>
        <w:numPr>
          <w:ilvl w:val="0"/>
          <w:numId w:val="22"/>
        </w:numPr>
        <w:suppressAutoHyphens w:val="0"/>
        <w:autoSpaceDN w:val="0"/>
        <w:spacing w:line="360" w:lineRule="auto"/>
        <w:ind w:left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color w:val="000000"/>
          <w:kern w:val="3"/>
          <w:sz w:val="24"/>
          <w:szCs w:val="24"/>
        </w:rPr>
        <w:t>dzienne listy z poszczególnych grup, na których uczestnicy własnoręcznie pokwitowali odbiór posiłków,</w:t>
      </w:r>
    </w:p>
    <w:p w:rsidR="00DA2A22" w:rsidRPr="001A6285" w:rsidRDefault="00DA2A22" w:rsidP="001126AB">
      <w:pPr>
        <w:pStyle w:val="Akapitzlist"/>
        <w:numPr>
          <w:ilvl w:val="0"/>
          <w:numId w:val="22"/>
        </w:numPr>
        <w:suppressAutoHyphens w:val="0"/>
        <w:autoSpaceDN w:val="0"/>
        <w:spacing w:line="360" w:lineRule="auto"/>
        <w:ind w:left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color w:val="000000"/>
          <w:kern w:val="3"/>
          <w:sz w:val="24"/>
          <w:szCs w:val="24"/>
        </w:rPr>
        <w:t>menu z poszczególnych dni.</w:t>
      </w:r>
    </w:p>
    <w:p w:rsidR="00DA2A22" w:rsidRPr="001A6285" w:rsidRDefault="00DA2A22" w:rsidP="001126AB">
      <w:pPr>
        <w:autoSpaceDN w:val="0"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  <w:lastRenderedPageBreak/>
        <w:t xml:space="preserve">Wykonawca w uzgodnieniu z lokalnym specjalistą ds. rozwoju zawodowego będzie </w:t>
      </w:r>
      <w:r w:rsidRPr="001A6285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  <w:br/>
        <w:t>na bieżąco uzgadniać terminy i ilości posiłków.</w:t>
      </w:r>
    </w:p>
    <w:p w:rsidR="00A1230D" w:rsidRPr="001A6285" w:rsidRDefault="00DA2A22" w:rsidP="001126AB">
      <w:pPr>
        <w:pStyle w:val="Akapitzlist"/>
        <w:numPr>
          <w:ilvl w:val="0"/>
          <w:numId w:val="21"/>
        </w:numPr>
        <w:suppressAutoHyphens w:val="0"/>
        <w:autoSpaceDN w:val="0"/>
        <w:spacing w:line="360" w:lineRule="auto"/>
        <w:ind w:left="284" w:hanging="284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b/>
          <w:kern w:val="3"/>
          <w:sz w:val="24"/>
          <w:szCs w:val="24"/>
        </w:rPr>
        <w:t>Warunki przeprowadzenia szkolenia:</w:t>
      </w:r>
    </w:p>
    <w:p w:rsidR="00DA2A22" w:rsidRPr="001A6285" w:rsidRDefault="00DA2A22" w:rsidP="001126AB">
      <w:pPr>
        <w:pStyle w:val="Akapitzlist"/>
        <w:numPr>
          <w:ilvl w:val="1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W ramach realizacji umowy Wykonawca zobowiązany jest do: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Prowadzenia dziennika szkolenia zawierającego:</w:t>
      </w:r>
    </w:p>
    <w:p w:rsidR="00DA2A22" w:rsidRPr="001A6285" w:rsidRDefault="00DA2A22" w:rsidP="001126AB">
      <w:pPr>
        <w:pStyle w:val="Akapitzlist"/>
        <w:numPr>
          <w:ilvl w:val="0"/>
          <w:numId w:val="23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listę obecności,</w:t>
      </w:r>
    </w:p>
    <w:p w:rsidR="00DA2A22" w:rsidRPr="001A6285" w:rsidRDefault="00DA2A22" w:rsidP="001126AB">
      <w:pPr>
        <w:pStyle w:val="Akapitzlist"/>
        <w:numPr>
          <w:ilvl w:val="0"/>
          <w:numId w:val="23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wymiar godzin zajęć,</w:t>
      </w:r>
    </w:p>
    <w:p w:rsidR="00DA2A22" w:rsidRPr="001A6285" w:rsidRDefault="00DA2A22" w:rsidP="001126AB">
      <w:pPr>
        <w:pStyle w:val="Akapitzlist"/>
        <w:numPr>
          <w:ilvl w:val="0"/>
          <w:numId w:val="23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tematy zajęć.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Zapewnienia niezbędnych materiałów szkoleniowych i dydaktycznych dla każdego uczestnika szkolenia, adekwatnych do treści szkolenia, umożliwiających prawidłowe przygotowanie się do egzaminów końcowych tj. podręczniki, które obejmują tematykę z zakresu przedmiotu zamówienia dla danej części, notatniki, długopisy. Materiały szkoleniowe i dydaktyczne powinny być przekazane każdemu uczestnikowi szkolenia za pokwitowaniem przed rozpoczęciem zajęć i będą stanowiły po zakończeniu szkolenia własność uczestnika szkolenia.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Zapewnienia każdemu u</w:t>
      </w:r>
      <w:r w:rsidR="00A1230D" w:rsidRPr="001A6285">
        <w:rPr>
          <w:rFonts w:ascii="Times New Roman" w:hAnsi="Times New Roman"/>
          <w:kern w:val="3"/>
          <w:sz w:val="24"/>
          <w:szCs w:val="24"/>
        </w:rPr>
        <w:t>czestnikowi szkolenia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 wyżywienia, które powinno być przekazan</w:t>
      </w:r>
      <w:r w:rsidR="00A1230D" w:rsidRPr="001A6285">
        <w:rPr>
          <w:rFonts w:ascii="Times New Roman" w:hAnsi="Times New Roman"/>
          <w:kern w:val="3"/>
          <w:sz w:val="24"/>
          <w:szCs w:val="24"/>
        </w:rPr>
        <w:t xml:space="preserve">e każdemu uczestnikowi </w:t>
      </w:r>
      <w:r w:rsidRPr="001A6285">
        <w:rPr>
          <w:rFonts w:ascii="Times New Roman" w:hAnsi="Times New Roman"/>
          <w:kern w:val="3"/>
          <w:sz w:val="24"/>
          <w:szCs w:val="24"/>
        </w:rPr>
        <w:t>za pokwitowaniem.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Przeprowadzenia egzaminu</w:t>
      </w:r>
      <w:r w:rsidR="00C273AF" w:rsidRPr="001A6285">
        <w:rPr>
          <w:rFonts w:ascii="Times New Roman" w:hAnsi="Times New Roman"/>
          <w:kern w:val="3"/>
          <w:sz w:val="24"/>
          <w:szCs w:val="24"/>
        </w:rPr>
        <w:t xml:space="preserve"> wewnętrznego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 oraz wydania każdemu uczestnikowi, który uzyska wynik pozytywny, zaświadczenia o ukończeniu szkolenia wydanego na podstawie Rozporządzenia Ministra Edukacji Narodowej z dn. 6 października 2023 r. w sprawie kształcenia ustawicznego w formach pozaszkolnych (Dz. U. poz. 2175</w:t>
      </w:r>
      <w:r w:rsidR="00D30F5F">
        <w:rPr>
          <w:rFonts w:ascii="Times New Roman" w:hAnsi="Times New Roman"/>
          <w:kern w:val="3"/>
          <w:sz w:val="24"/>
          <w:szCs w:val="24"/>
        </w:rPr>
        <w:t xml:space="preserve"> z </w:t>
      </w:r>
      <w:proofErr w:type="spellStart"/>
      <w:r w:rsidR="00D30F5F">
        <w:rPr>
          <w:rFonts w:ascii="Times New Roman" w:hAnsi="Times New Roman"/>
          <w:kern w:val="3"/>
          <w:sz w:val="24"/>
          <w:szCs w:val="24"/>
        </w:rPr>
        <w:t>późn</w:t>
      </w:r>
      <w:proofErr w:type="spellEnd"/>
      <w:r w:rsidR="00D30F5F">
        <w:rPr>
          <w:rFonts w:ascii="Times New Roman" w:hAnsi="Times New Roman"/>
          <w:kern w:val="3"/>
          <w:sz w:val="24"/>
          <w:szCs w:val="24"/>
        </w:rPr>
        <w:t>. zm.</w:t>
      </w:r>
      <w:r w:rsidRPr="001A6285">
        <w:rPr>
          <w:rFonts w:ascii="Times New Roman" w:hAnsi="Times New Roman"/>
          <w:kern w:val="3"/>
          <w:sz w:val="24"/>
          <w:szCs w:val="24"/>
        </w:rPr>
        <w:t>), które powinno zostać przekazane uczestnikowi za pokwitowaniem (kserokopię zaświadczenia o ukończeniu szkolenia potwierdzoną za zgodnością z oryginałem i listę potwierdzającą odbiór zaświadczeń Wykonawca zobowiązany jest dostarczyć Zamawiającemu),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 xml:space="preserve">Wykonawca zobowiązany jest zagwarantować możliwość dokończenia kursu uczestnikowi, który z poważnych przyczyn musiał przerwać kurs </w:t>
      </w:r>
      <w:r w:rsidR="001A6285">
        <w:rPr>
          <w:rFonts w:ascii="Times New Roman" w:hAnsi="Times New Roman"/>
          <w:kern w:val="3"/>
          <w:sz w:val="24"/>
          <w:szCs w:val="24"/>
        </w:rPr>
        <w:br/>
      </w:r>
      <w:r w:rsidRPr="001A6285">
        <w:rPr>
          <w:rFonts w:ascii="Times New Roman" w:hAnsi="Times New Roman"/>
          <w:kern w:val="3"/>
          <w:sz w:val="24"/>
          <w:szCs w:val="24"/>
        </w:rPr>
        <w:t>na zaawansowanym jego etapie, kiedy zastąpienie go innym uczestnikiem nie było już możliwe. Wykonawca w takim przypadku zapewni również uczestnikowi dodatkowy termin egzaminu.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 xml:space="preserve">Bieżącego informowania na piśmie Zamawiającego o przypadkach nieobecności </w:t>
      </w:r>
      <w:r w:rsidR="001A6285">
        <w:rPr>
          <w:rFonts w:ascii="Times New Roman" w:hAnsi="Times New Roman"/>
          <w:kern w:val="3"/>
          <w:sz w:val="24"/>
          <w:szCs w:val="24"/>
        </w:rPr>
        <w:br/>
      </w:r>
      <w:r w:rsidRPr="001A6285">
        <w:rPr>
          <w:rFonts w:ascii="Times New Roman" w:hAnsi="Times New Roman"/>
          <w:kern w:val="3"/>
          <w:sz w:val="24"/>
          <w:szCs w:val="24"/>
        </w:rPr>
        <w:t>na zajęciach oraz rezygnacji z uczestnictwa w zajęciach – pod rygorem odmowy zapłaty przez Zamawiającego za prowadzenie zajęć z tymi osobami.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lastRenderedPageBreak/>
        <w:t>Dokumentowania realizacji przedmiotu zamówienia przez Wykonawcę poprzez:</w:t>
      </w:r>
    </w:p>
    <w:p w:rsidR="00DA2A22" w:rsidRPr="001A6285" w:rsidRDefault="00DA2A22" w:rsidP="001126AB">
      <w:pPr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prowadzenie dzienników zajęć, o którym mowa w </w:t>
      </w:r>
      <w:r w:rsidR="00C273AF"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pkt. 6.</w:t>
      </w:r>
      <w:r w:rsidR="001A6285"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1.</w:t>
      </w:r>
      <w:r w:rsidR="00D72660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1</w:t>
      </w:r>
      <w:r w:rsidR="00C273AF"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</w:p>
    <w:p w:rsidR="00DA2A22" w:rsidRPr="001A6285" w:rsidRDefault="00DA2A22" w:rsidP="001126AB">
      <w:pPr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 odbioru materiałów dydaktycznych,</w:t>
      </w:r>
    </w:p>
    <w:p w:rsidR="00DA2A22" w:rsidRPr="001A6285" w:rsidRDefault="00DA2A22" w:rsidP="001126AB">
      <w:pPr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 potwierdzających odbiór wyżywienia,</w:t>
      </w:r>
    </w:p>
    <w:p w:rsidR="00DA2A22" w:rsidRPr="001A6285" w:rsidRDefault="00DA2A22" w:rsidP="001126AB">
      <w:pPr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 potwierdzających odbiór środków ochrony osobistej,</w:t>
      </w:r>
    </w:p>
    <w:p w:rsidR="00DA2A22" w:rsidRPr="001A6285" w:rsidRDefault="00DA2A22" w:rsidP="001126AB">
      <w:pPr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raportu końcowego z przeprowadzonych zajęć dla każdego uczestnika/grupy,</w:t>
      </w:r>
    </w:p>
    <w:p w:rsidR="00DA2A22" w:rsidRPr="001A6285" w:rsidRDefault="00DA2A22" w:rsidP="001126AB">
      <w:pPr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 uczestników dopuszczonych do egzaminów wewnętrznych i zewnętrznych,</w:t>
      </w:r>
    </w:p>
    <w:p w:rsidR="00DA2A22" w:rsidRPr="001A6285" w:rsidRDefault="00C273AF" w:rsidP="001126AB">
      <w:p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Wykonawca dostarczy</w:t>
      </w:r>
      <w:r w:rsidR="00DA2A22" w:rsidRPr="001A628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Zamawiającemu wraz</w:t>
      </w:r>
      <w:r w:rsidRPr="001A628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z fakturą/rachunkiem oryginały</w:t>
      </w:r>
      <w:r w:rsidR="00DA2A22" w:rsidRPr="001A628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do</w:t>
      </w:r>
      <w:r w:rsidRPr="001A628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kumentów wymienionych w punkcie 6.</w:t>
      </w:r>
      <w:r w:rsidR="001A6285" w:rsidRPr="001A628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1.</w:t>
      </w:r>
      <w:r w:rsidR="00D72660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7</w:t>
      </w:r>
      <w:r w:rsidRPr="001A628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. 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Prowadzenia rejestru wydanych dokumentów.</w:t>
      </w:r>
      <w:r w:rsidR="00C273AF" w:rsidRPr="001A6285">
        <w:rPr>
          <w:rFonts w:ascii="Times New Roman" w:hAnsi="Times New Roman"/>
          <w:color w:val="000000"/>
          <w:kern w:val="3"/>
          <w:sz w:val="24"/>
          <w:szCs w:val="24"/>
        </w:rPr>
        <w:t xml:space="preserve"> </w:t>
      </w:r>
      <w:r w:rsidRPr="001A6285">
        <w:rPr>
          <w:rFonts w:ascii="Times New Roman" w:hAnsi="Times New Roman"/>
          <w:kern w:val="3"/>
          <w:sz w:val="24"/>
          <w:szCs w:val="24"/>
        </w:rPr>
        <w:t>Umożliwienia Zamawiającemu oraz upoważnionym osobom przeprowadzania kontroli szkolenia.</w:t>
      </w:r>
    </w:p>
    <w:p w:rsidR="00C273AF" w:rsidRPr="00D30F5F" w:rsidRDefault="001A6285" w:rsidP="001126AB">
      <w:pPr>
        <w:pStyle w:val="Akapitzlist"/>
        <w:numPr>
          <w:ilvl w:val="2"/>
          <w:numId w:val="21"/>
        </w:numPr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b/>
          <w:kern w:val="3"/>
          <w:sz w:val="24"/>
          <w:szCs w:val="24"/>
        </w:rPr>
        <w:t xml:space="preserve"> </w:t>
      </w:r>
      <w:r w:rsidR="00C273AF" w:rsidRPr="001A6285">
        <w:rPr>
          <w:rFonts w:ascii="Times New Roman" w:hAnsi="Times New Roman"/>
          <w:kern w:val="3"/>
          <w:sz w:val="24"/>
          <w:szCs w:val="24"/>
        </w:rPr>
        <w:t xml:space="preserve">Wystawienia i dostarczenia Zamawiającemu faktury/rachunku w terminie 7 dni </w:t>
      </w:r>
      <w:r>
        <w:rPr>
          <w:rFonts w:ascii="Times New Roman" w:hAnsi="Times New Roman"/>
          <w:kern w:val="3"/>
          <w:sz w:val="24"/>
          <w:szCs w:val="24"/>
        </w:rPr>
        <w:br/>
      </w:r>
      <w:r w:rsidR="00C273AF" w:rsidRPr="001A6285">
        <w:rPr>
          <w:rFonts w:ascii="Times New Roman" w:hAnsi="Times New Roman"/>
          <w:kern w:val="3"/>
          <w:sz w:val="24"/>
          <w:szCs w:val="24"/>
        </w:rPr>
        <w:t xml:space="preserve">od dnia zakończenia realizacji szkolenia. </w:t>
      </w:r>
    </w:p>
    <w:p w:rsidR="001A6285" w:rsidRPr="001A6285" w:rsidRDefault="00DA2A22" w:rsidP="001126AB">
      <w:pPr>
        <w:pStyle w:val="Akapitzlist"/>
        <w:numPr>
          <w:ilvl w:val="1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b/>
          <w:kern w:val="3"/>
          <w:sz w:val="24"/>
          <w:szCs w:val="24"/>
        </w:rPr>
        <w:t xml:space="preserve">Zapłata za szkolenie dokonana zostanie w ciągu 30 dni, na podstawie prawidłowo wystawionej faktury VAT (lub rachunku). Faktura zostanie wystawiona </w:t>
      </w:r>
      <w:r w:rsidR="001A6285">
        <w:rPr>
          <w:rFonts w:ascii="Times New Roman" w:hAnsi="Times New Roman"/>
          <w:b/>
          <w:kern w:val="3"/>
          <w:sz w:val="24"/>
          <w:szCs w:val="24"/>
        </w:rPr>
        <w:br/>
      </w:r>
      <w:r w:rsidRPr="001A6285">
        <w:rPr>
          <w:rFonts w:ascii="Times New Roman" w:hAnsi="Times New Roman"/>
          <w:b/>
          <w:kern w:val="3"/>
          <w:sz w:val="24"/>
          <w:szCs w:val="24"/>
        </w:rPr>
        <w:t xml:space="preserve">na podstawie dołączonej listy obecności osób biorących udział w szkoleniu </w:t>
      </w:r>
      <w:r w:rsidR="001A6285">
        <w:rPr>
          <w:rFonts w:ascii="Times New Roman" w:hAnsi="Times New Roman"/>
          <w:b/>
          <w:kern w:val="3"/>
          <w:sz w:val="24"/>
          <w:szCs w:val="24"/>
        </w:rPr>
        <w:br/>
      </w:r>
      <w:r w:rsidRPr="001A6285">
        <w:rPr>
          <w:rFonts w:ascii="Times New Roman" w:hAnsi="Times New Roman"/>
          <w:b/>
          <w:kern w:val="3"/>
          <w:sz w:val="24"/>
          <w:szCs w:val="24"/>
        </w:rPr>
        <w:t>i po zdaniu i weryfikacji wszystkich wymaganych dokumentów i protokołu odbioru usługi:</w:t>
      </w:r>
      <w:r w:rsidR="00C273AF" w:rsidRPr="001A6285">
        <w:rPr>
          <w:rFonts w:ascii="Times New Roman" w:hAnsi="Times New Roman"/>
          <w:kern w:val="3"/>
          <w:sz w:val="24"/>
          <w:szCs w:val="24"/>
        </w:rPr>
        <w:t xml:space="preserve"> </w:t>
      </w:r>
    </w:p>
    <w:p w:rsidR="00C273AF" w:rsidRPr="001A6285" w:rsidRDefault="00DA2A22" w:rsidP="001126AB">
      <w:pPr>
        <w:pStyle w:val="Akapitzlist"/>
        <w:numPr>
          <w:ilvl w:val="0"/>
          <w:numId w:val="27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wymienionych w pkt</w:t>
      </w:r>
      <w:r w:rsidR="00C273AF" w:rsidRPr="001A6285">
        <w:rPr>
          <w:rFonts w:ascii="Times New Roman" w:hAnsi="Times New Roman"/>
          <w:kern w:val="3"/>
          <w:sz w:val="24"/>
          <w:szCs w:val="24"/>
        </w:rPr>
        <w:t>. 6.</w:t>
      </w:r>
      <w:r w:rsidR="001A6285" w:rsidRPr="001A6285">
        <w:rPr>
          <w:rFonts w:ascii="Times New Roman" w:hAnsi="Times New Roman"/>
          <w:kern w:val="3"/>
          <w:sz w:val="24"/>
          <w:szCs w:val="24"/>
        </w:rPr>
        <w:t>1.</w:t>
      </w:r>
      <w:r w:rsidR="00562254">
        <w:rPr>
          <w:rFonts w:ascii="Times New Roman" w:hAnsi="Times New Roman"/>
          <w:kern w:val="3"/>
          <w:sz w:val="24"/>
          <w:szCs w:val="24"/>
        </w:rPr>
        <w:t>7</w:t>
      </w:r>
      <w:bookmarkStart w:id="0" w:name="_GoBack"/>
      <w:bookmarkEnd w:id="0"/>
      <w:r w:rsidR="00430694">
        <w:rPr>
          <w:rFonts w:ascii="Times New Roman" w:hAnsi="Times New Roman"/>
          <w:kern w:val="3"/>
          <w:sz w:val="24"/>
          <w:szCs w:val="24"/>
        </w:rPr>
        <w:t>,</w:t>
      </w:r>
    </w:p>
    <w:p w:rsidR="00DA2A22" w:rsidRPr="001A6285" w:rsidRDefault="00DA2A22" w:rsidP="001126AB">
      <w:pPr>
        <w:pStyle w:val="Akapitzlist"/>
        <w:numPr>
          <w:ilvl w:val="0"/>
          <w:numId w:val="27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kserokop</w:t>
      </w:r>
      <w:r w:rsidR="00430694">
        <w:rPr>
          <w:rFonts w:ascii="Times New Roman" w:hAnsi="Times New Roman"/>
          <w:kern w:val="3"/>
          <w:sz w:val="24"/>
          <w:szCs w:val="24"/>
        </w:rPr>
        <w:t>ii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 świ</w:t>
      </w:r>
      <w:r w:rsidR="00C273AF" w:rsidRPr="001A6285">
        <w:rPr>
          <w:rFonts w:ascii="Times New Roman" w:hAnsi="Times New Roman"/>
          <w:kern w:val="3"/>
          <w:sz w:val="24"/>
          <w:szCs w:val="24"/>
        </w:rPr>
        <w:t>adectw potwierdzających</w:t>
      </w:r>
      <w:r w:rsidR="00430694">
        <w:rPr>
          <w:rFonts w:ascii="Times New Roman" w:hAnsi="Times New Roman"/>
          <w:kern w:val="3"/>
          <w:sz w:val="24"/>
          <w:szCs w:val="24"/>
        </w:rPr>
        <w:t xml:space="preserve"> uzyskane</w:t>
      </w:r>
      <w:r w:rsidR="00C273AF" w:rsidRPr="001A6285">
        <w:rPr>
          <w:rFonts w:ascii="Times New Roman" w:hAnsi="Times New Roman"/>
          <w:kern w:val="3"/>
          <w:sz w:val="24"/>
          <w:szCs w:val="24"/>
        </w:rPr>
        <w:t xml:space="preserve"> kompetencje</w:t>
      </w:r>
      <w:r w:rsidR="00430694">
        <w:rPr>
          <w:rFonts w:ascii="Times New Roman" w:hAnsi="Times New Roman"/>
          <w:kern w:val="3"/>
          <w:sz w:val="24"/>
          <w:szCs w:val="24"/>
        </w:rPr>
        <w:t>.</w:t>
      </w:r>
    </w:p>
    <w:p w:rsidR="00DA2A22" w:rsidRPr="001A6285" w:rsidRDefault="00DA2A22" w:rsidP="001126AB">
      <w:pPr>
        <w:widowControl w:val="0"/>
        <w:suppressAutoHyphens w:val="0"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</w:t>
      </w:r>
      <w:r w:rsidR="00C273AF"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ego uczestnika proporcjonalnie </w:t>
      </w:r>
      <w:r w:rsid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do przebytych przez niego osobogodzin szkolenia oraz poniesionych, uzasadnionych </w:t>
      </w: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  <w:t>i udokumentowanych nakładów w postaci: materiałów dydaktycznych, ubrań ochronnych, badań lekarskich, wyżywienia itp.</w:t>
      </w:r>
    </w:p>
    <w:p w:rsidR="00C02611" w:rsidRPr="001A6285" w:rsidRDefault="00C02611" w:rsidP="001126AB">
      <w:pPr>
        <w:pStyle w:val="Akapitzlist"/>
        <w:numPr>
          <w:ilvl w:val="0"/>
          <w:numId w:val="21"/>
        </w:numPr>
        <w:suppressAutoHyphens w:val="0"/>
        <w:autoSpaceDN w:val="0"/>
        <w:spacing w:line="360" w:lineRule="auto"/>
        <w:ind w:left="284" w:hanging="284"/>
        <w:jc w:val="both"/>
        <w:rPr>
          <w:rFonts w:ascii="Times New Roman" w:hAnsi="Times New Roman"/>
          <w:b/>
          <w:kern w:val="3"/>
          <w:sz w:val="24"/>
          <w:szCs w:val="24"/>
        </w:rPr>
      </w:pPr>
      <w:bookmarkStart w:id="1" w:name="_Hlk164671911"/>
      <w:r w:rsidRPr="001A6285">
        <w:rPr>
          <w:rFonts w:ascii="Times New Roman" w:hAnsi="Times New Roman"/>
          <w:b/>
          <w:kern w:val="3"/>
          <w:sz w:val="24"/>
          <w:szCs w:val="24"/>
        </w:rPr>
        <w:t xml:space="preserve">Warunki </w:t>
      </w:r>
      <w:r w:rsidR="00DA2A22" w:rsidRPr="001A6285">
        <w:rPr>
          <w:rFonts w:ascii="Times New Roman" w:hAnsi="Times New Roman"/>
          <w:b/>
          <w:kern w:val="3"/>
          <w:sz w:val="24"/>
          <w:szCs w:val="24"/>
        </w:rPr>
        <w:t>jakościowe:</w:t>
      </w:r>
    </w:p>
    <w:p w:rsidR="00C02611" w:rsidRPr="001A6285" w:rsidRDefault="00C02611" w:rsidP="001126AB">
      <w:pPr>
        <w:pStyle w:val="Akapitzlist"/>
        <w:numPr>
          <w:ilvl w:val="0"/>
          <w:numId w:val="29"/>
        </w:numPr>
        <w:autoSpaceDN w:val="0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 xml:space="preserve">Wykonawca po przeprowadzeniu egzaminu końcowego wyda certyfikat ukończenia kursu w </w:t>
      </w:r>
      <w:r w:rsidR="00842DD0" w:rsidRPr="001A6285">
        <w:rPr>
          <w:rFonts w:ascii="Times New Roman" w:hAnsi="Times New Roman"/>
          <w:sz w:val="24"/>
          <w:szCs w:val="24"/>
        </w:rPr>
        <w:t>języku</w:t>
      </w:r>
      <w:r w:rsidRPr="001A6285">
        <w:rPr>
          <w:rFonts w:ascii="Times New Roman" w:hAnsi="Times New Roman"/>
          <w:sz w:val="24"/>
          <w:szCs w:val="24"/>
        </w:rPr>
        <w:t xml:space="preserve"> polskim i w języku angielskim każdemu uczestnikowi szkolenia,</w:t>
      </w:r>
    </w:p>
    <w:p w:rsidR="00C02611" w:rsidRPr="001A6285" w:rsidRDefault="00C02611" w:rsidP="001126AB">
      <w:pPr>
        <w:pStyle w:val="Akapitzlist"/>
        <w:numPr>
          <w:ilvl w:val="0"/>
          <w:numId w:val="29"/>
        </w:numPr>
        <w:autoSpaceDN w:val="0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 xml:space="preserve">Wykonawca zapewni uczestnikom szkolenia możliwość odbycia wizyty studyjnej </w:t>
      </w:r>
      <w:r w:rsidR="001A6285">
        <w:rPr>
          <w:rFonts w:ascii="Times New Roman" w:hAnsi="Times New Roman"/>
          <w:sz w:val="24"/>
          <w:szCs w:val="24"/>
        </w:rPr>
        <w:br/>
      </w:r>
      <w:r w:rsidRPr="001A6285">
        <w:rPr>
          <w:rFonts w:ascii="Times New Roman" w:hAnsi="Times New Roman"/>
          <w:sz w:val="24"/>
          <w:szCs w:val="24"/>
        </w:rPr>
        <w:t>w restauracji, dzięki której uczestnicy będą mogli zaobserwować nowoczesne techniki gotowania,</w:t>
      </w:r>
    </w:p>
    <w:p w:rsidR="00C02611" w:rsidRPr="001A6285" w:rsidRDefault="00C02611" w:rsidP="001126AB">
      <w:pPr>
        <w:pStyle w:val="Akapitzlist"/>
        <w:numPr>
          <w:ilvl w:val="0"/>
          <w:numId w:val="29"/>
        </w:numPr>
        <w:autoSpaceDN w:val="0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lastRenderedPageBreak/>
        <w:t>Wykonawca wyposaży uczes</w:t>
      </w:r>
      <w:r w:rsidR="00FF2172">
        <w:rPr>
          <w:rFonts w:ascii="Times New Roman" w:hAnsi="Times New Roman"/>
          <w:sz w:val="24"/>
          <w:szCs w:val="24"/>
        </w:rPr>
        <w:t xml:space="preserve">tników szkolenia w podręcznik, </w:t>
      </w:r>
      <w:r w:rsidRPr="001A6285">
        <w:rPr>
          <w:rFonts w:ascii="Times New Roman" w:hAnsi="Times New Roman"/>
          <w:sz w:val="24"/>
          <w:szCs w:val="24"/>
        </w:rPr>
        <w:t>zawierający zbiór receptur niezbędnych do szlifowania umiejętności praktycznych z datą wydania nie starszą niż 2022 r.,</w:t>
      </w:r>
    </w:p>
    <w:p w:rsidR="00C02611" w:rsidRPr="001A6285" w:rsidRDefault="00C02611" w:rsidP="001126AB">
      <w:pPr>
        <w:pStyle w:val="Akapitzlist"/>
        <w:numPr>
          <w:ilvl w:val="0"/>
          <w:numId w:val="29"/>
        </w:numPr>
        <w:autoSpaceDN w:val="0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 xml:space="preserve">Wykonawca na każdym etapie realizacji szkolenia zapewni uczestnikom konsultacje, </w:t>
      </w:r>
      <w:r w:rsidR="001A6285">
        <w:rPr>
          <w:rFonts w:ascii="Times New Roman" w:hAnsi="Times New Roman"/>
          <w:sz w:val="24"/>
          <w:szCs w:val="24"/>
        </w:rPr>
        <w:br/>
      </w:r>
      <w:r w:rsidRPr="001A6285">
        <w:rPr>
          <w:rFonts w:ascii="Times New Roman" w:hAnsi="Times New Roman"/>
          <w:sz w:val="24"/>
          <w:szCs w:val="24"/>
        </w:rPr>
        <w:t>w ramach których uczestnicy będą mogli uzyskać wyjaśnienia zagadnień, które są dla nich niezrozumiałe. W tym celu umożliwi uczestnikom wysłanie drogą mailową zagadnienia, które później omówi z nimi podczas spotkania na szkoleniu.</w:t>
      </w:r>
    </w:p>
    <w:p w:rsidR="00C02611" w:rsidRPr="001A6285" w:rsidRDefault="00C02611" w:rsidP="001126AB">
      <w:pPr>
        <w:pStyle w:val="Akapitzlist"/>
        <w:numPr>
          <w:ilvl w:val="0"/>
          <w:numId w:val="29"/>
        </w:numPr>
        <w:autoSpaceDN w:val="0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 xml:space="preserve">Każdy z uczestników szkolenia otrzyma fartuch kucharski, czepek i rękawice ochronne, niezbędne dla uczestników w celu zapewnienia bezpieczeństwa i higieny podczas pracy </w:t>
      </w:r>
      <w:r w:rsidR="001A6285">
        <w:rPr>
          <w:rFonts w:ascii="Times New Roman" w:hAnsi="Times New Roman"/>
          <w:sz w:val="24"/>
          <w:szCs w:val="24"/>
        </w:rPr>
        <w:br/>
      </w:r>
      <w:r w:rsidRPr="001A6285">
        <w:rPr>
          <w:rFonts w:ascii="Times New Roman" w:hAnsi="Times New Roman"/>
          <w:sz w:val="24"/>
          <w:szCs w:val="24"/>
        </w:rPr>
        <w:t xml:space="preserve">w kuchni (może być z logo/oznaczeniem firmy szkolącej). </w:t>
      </w:r>
    </w:p>
    <w:p w:rsidR="00C02611" w:rsidRPr="001A6285" w:rsidRDefault="00C02611" w:rsidP="001126AB">
      <w:pPr>
        <w:pStyle w:val="Akapitzlist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:rsidR="00DA2A22" w:rsidRPr="001A6285" w:rsidRDefault="00DA2A22" w:rsidP="001126AB">
      <w:pPr>
        <w:pStyle w:val="Akapitzlist"/>
        <w:numPr>
          <w:ilvl w:val="0"/>
          <w:numId w:val="21"/>
        </w:numPr>
        <w:suppressAutoHyphens w:val="0"/>
        <w:autoSpaceDN w:val="0"/>
        <w:spacing w:line="360" w:lineRule="auto"/>
        <w:ind w:left="284" w:hanging="284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b/>
          <w:kern w:val="3"/>
          <w:sz w:val="24"/>
          <w:szCs w:val="24"/>
        </w:rPr>
        <w:t>Kalkulacja kosztów szkolenia:</w:t>
      </w:r>
    </w:p>
    <w:p w:rsidR="00DA2A22" w:rsidRPr="001A6285" w:rsidRDefault="00DA2A22" w:rsidP="001126AB">
      <w:p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285">
        <w:rPr>
          <w:rFonts w:ascii="Times New Roman" w:eastAsia="Times New Roman" w:hAnsi="Times New Roman" w:cs="Times New Roman"/>
          <w:sz w:val="24"/>
          <w:szCs w:val="24"/>
        </w:rPr>
        <w:t>Zamawiający wymaga, aby Wykonawca w swojej ofercie cenowej uwzględnił wszystkie koszty związane z organizacją i przeprowadzeniem szkolenia zawodowego, a w szczególności: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koszty związane z zapewnieniem kadry szkoleniowej (w tym koszty ew. dodatkowych konsultacji),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koszty zakupu materiałów szkoleniowych i dydaktycznych dla każdego uczestnika szkolenia, adekwatnych do treści szkolenia, umożliwiaj</w:t>
      </w:r>
      <w:r w:rsidR="00C02611" w:rsidRPr="001A6285">
        <w:rPr>
          <w:rFonts w:ascii="Times New Roman" w:hAnsi="Times New Roman"/>
          <w:kern w:val="3"/>
          <w:sz w:val="24"/>
          <w:szCs w:val="24"/>
        </w:rPr>
        <w:t xml:space="preserve">ących prawidłowe przygotowanie </w:t>
      </w:r>
      <w:r w:rsidRPr="001A6285">
        <w:rPr>
          <w:rFonts w:ascii="Times New Roman" w:hAnsi="Times New Roman"/>
          <w:kern w:val="3"/>
          <w:sz w:val="24"/>
          <w:szCs w:val="24"/>
        </w:rPr>
        <w:t>się do egzaminu końcowego tj. podręczniki, notatniki, długopisy,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koszt pr</w:t>
      </w:r>
      <w:r w:rsidR="00C02611" w:rsidRPr="001A6285">
        <w:rPr>
          <w:rFonts w:ascii="Times New Roman" w:hAnsi="Times New Roman"/>
          <w:kern w:val="3"/>
          <w:sz w:val="24"/>
          <w:szCs w:val="24"/>
        </w:rPr>
        <w:t>zeprowadzenia zajęć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, w tym koszty wynajęcia </w:t>
      </w:r>
      <w:proofErr w:type="spellStart"/>
      <w:r w:rsidRPr="001A6285">
        <w:rPr>
          <w:rFonts w:ascii="Times New Roman" w:hAnsi="Times New Roman"/>
          <w:kern w:val="3"/>
          <w:sz w:val="24"/>
          <w:szCs w:val="24"/>
        </w:rPr>
        <w:t>sal</w:t>
      </w:r>
      <w:proofErr w:type="spellEnd"/>
      <w:r w:rsidR="00C02611" w:rsidRPr="001A6285">
        <w:rPr>
          <w:rFonts w:ascii="Times New Roman" w:hAnsi="Times New Roman"/>
          <w:kern w:val="3"/>
          <w:sz w:val="24"/>
          <w:szCs w:val="24"/>
        </w:rPr>
        <w:t>/miejsc na szkolenie</w:t>
      </w:r>
      <w:r w:rsidRPr="001A6285">
        <w:rPr>
          <w:rFonts w:ascii="Times New Roman" w:hAnsi="Times New Roman"/>
          <w:kern w:val="3"/>
          <w:sz w:val="24"/>
          <w:szCs w:val="24"/>
        </w:rPr>
        <w:t>,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 xml:space="preserve">koszty przeprowadzenia egzaminu wewnętrznego oraz wydania  zaświadczenia </w:t>
      </w:r>
      <w:r w:rsidRPr="001A6285">
        <w:rPr>
          <w:rFonts w:ascii="Times New Roman" w:hAnsi="Times New Roman"/>
          <w:kern w:val="3"/>
          <w:sz w:val="24"/>
          <w:szCs w:val="24"/>
        </w:rPr>
        <w:br/>
        <w:t xml:space="preserve">o ukończeniu szkolenia, zgodnie z Rozporządzeniem MEN z dn. 6 października 2023 r. </w:t>
      </w:r>
      <w:r w:rsidR="001A6285">
        <w:rPr>
          <w:rFonts w:ascii="Times New Roman" w:hAnsi="Times New Roman"/>
          <w:kern w:val="3"/>
          <w:sz w:val="24"/>
          <w:szCs w:val="24"/>
        </w:rPr>
        <w:br/>
      </w:r>
      <w:r w:rsidRPr="001A6285">
        <w:rPr>
          <w:rFonts w:ascii="Times New Roman" w:hAnsi="Times New Roman"/>
          <w:kern w:val="3"/>
          <w:sz w:val="24"/>
          <w:szCs w:val="24"/>
        </w:rPr>
        <w:t>w sprawie kształcenia ustawicznego w formach pozaszkolnych (Dz. U. poz. 2175</w:t>
      </w:r>
      <w:r w:rsidR="00D30F5F">
        <w:rPr>
          <w:rFonts w:ascii="Times New Roman" w:hAnsi="Times New Roman"/>
          <w:kern w:val="3"/>
          <w:sz w:val="24"/>
          <w:szCs w:val="24"/>
        </w:rPr>
        <w:t xml:space="preserve"> z </w:t>
      </w:r>
      <w:proofErr w:type="spellStart"/>
      <w:r w:rsidR="00D30F5F">
        <w:rPr>
          <w:rFonts w:ascii="Times New Roman" w:hAnsi="Times New Roman"/>
          <w:kern w:val="3"/>
          <w:sz w:val="24"/>
          <w:szCs w:val="24"/>
        </w:rPr>
        <w:t>późn</w:t>
      </w:r>
      <w:proofErr w:type="spellEnd"/>
      <w:r w:rsidR="00D30F5F">
        <w:rPr>
          <w:rFonts w:ascii="Times New Roman" w:hAnsi="Times New Roman"/>
          <w:kern w:val="3"/>
          <w:sz w:val="24"/>
          <w:szCs w:val="24"/>
        </w:rPr>
        <w:t>. zm.</w:t>
      </w:r>
      <w:r w:rsidRPr="001A6285">
        <w:rPr>
          <w:rFonts w:ascii="Times New Roman" w:hAnsi="Times New Roman"/>
          <w:kern w:val="3"/>
          <w:sz w:val="24"/>
          <w:szCs w:val="24"/>
        </w:rPr>
        <w:t>), dla każdego uczestnika szkolenia stwierdzającego ukończenie s</w:t>
      </w:r>
      <w:r w:rsidR="00842DD0" w:rsidRPr="001A6285">
        <w:rPr>
          <w:rFonts w:ascii="Times New Roman" w:hAnsi="Times New Roman"/>
          <w:kern w:val="3"/>
          <w:sz w:val="24"/>
          <w:szCs w:val="24"/>
        </w:rPr>
        <w:t>zkolenia i nabycie właściwych umiejętności,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koszt dojazdów uczestników na szkolenie w przypadku gdy zapewnio</w:t>
      </w:r>
      <w:r w:rsidR="00842DD0" w:rsidRPr="001A6285">
        <w:rPr>
          <w:rFonts w:ascii="Times New Roman" w:hAnsi="Times New Roman"/>
          <w:kern w:val="3"/>
          <w:sz w:val="24"/>
          <w:szCs w:val="24"/>
        </w:rPr>
        <w:t>ne przez Wykonawcę miejsce/lokal znajdować się będzie poza granicami administracyjnymi miasta, w którym odbywać się będzie szkolenie, zgodnie z zapisem w pkt. 4 OPZ.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koszt wyżywienia uczestników szkolenia,</w:t>
      </w:r>
    </w:p>
    <w:p w:rsidR="00842DD0" w:rsidRPr="001A6285" w:rsidRDefault="00842DD0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 xml:space="preserve">koszty ubezpieczenia NNW na czas szkolenia, 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wszelkie opła</w:t>
      </w:r>
      <w:r w:rsidR="00842DD0" w:rsidRPr="001A6285">
        <w:rPr>
          <w:rFonts w:ascii="Times New Roman" w:hAnsi="Times New Roman"/>
          <w:kern w:val="3"/>
          <w:sz w:val="24"/>
          <w:szCs w:val="24"/>
        </w:rPr>
        <w:t>ty, podatki,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</w:t>
      </w:r>
      <w:r w:rsidR="00D30F5F">
        <w:rPr>
          <w:rFonts w:ascii="Times New Roman" w:hAnsi="Times New Roman"/>
          <w:kern w:val="3"/>
          <w:sz w:val="24"/>
          <w:szCs w:val="24"/>
        </w:rPr>
        <w:t>zty związane z ochroną osobistą,</w:t>
      </w:r>
    </w:p>
    <w:p w:rsidR="00842DD0" w:rsidRPr="001A6285" w:rsidRDefault="00842DD0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Koszty lokali/miejsc szkolenia teoretycznego i praktycznego</w:t>
      </w:r>
      <w:r w:rsidR="00D30F5F">
        <w:rPr>
          <w:rFonts w:ascii="Times New Roman" w:hAnsi="Times New Roman"/>
          <w:kern w:val="3"/>
          <w:sz w:val="24"/>
          <w:szCs w:val="24"/>
        </w:rPr>
        <w:t>.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 </w:t>
      </w:r>
    </w:p>
    <w:p w:rsidR="007B6975" w:rsidRPr="001A6285" w:rsidRDefault="007B6975" w:rsidP="001126AB">
      <w:pPr>
        <w:widowControl w:val="0"/>
        <w:suppressAutoHyphens w:val="0"/>
        <w:autoSpaceDN w:val="0"/>
        <w:spacing w:after="0" w:line="360" w:lineRule="auto"/>
        <w:ind w:left="283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</w:p>
    <w:p w:rsidR="00DA2A22" w:rsidRPr="001A6285" w:rsidRDefault="00DA2A22" w:rsidP="001126AB">
      <w:pPr>
        <w:pStyle w:val="Akapitzlist"/>
        <w:numPr>
          <w:ilvl w:val="0"/>
          <w:numId w:val="21"/>
        </w:numPr>
        <w:suppressAutoHyphens w:val="0"/>
        <w:autoSpaceDN w:val="0"/>
        <w:spacing w:line="360" w:lineRule="auto"/>
        <w:ind w:left="284" w:hanging="284"/>
        <w:jc w:val="both"/>
        <w:rPr>
          <w:rFonts w:ascii="Times New Roman" w:hAnsi="Times New Roman"/>
          <w:b/>
          <w:kern w:val="3"/>
          <w:sz w:val="24"/>
          <w:szCs w:val="24"/>
        </w:rPr>
      </w:pPr>
      <w:r w:rsidRPr="001A6285">
        <w:rPr>
          <w:rFonts w:ascii="Times New Roman" w:hAnsi="Times New Roman"/>
          <w:b/>
          <w:kern w:val="3"/>
          <w:sz w:val="24"/>
          <w:szCs w:val="24"/>
        </w:rPr>
        <w:t>Uczestnicy szkolenia:</w:t>
      </w:r>
    </w:p>
    <w:p w:rsidR="00DA2A22" w:rsidRPr="001A6285" w:rsidRDefault="00DA2A22" w:rsidP="00EB02F5">
      <w:pPr>
        <w:pStyle w:val="Akapitzlist"/>
        <w:numPr>
          <w:ilvl w:val="0"/>
          <w:numId w:val="31"/>
        </w:numPr>
        <w:suppressAutoHyphens w:val="0"/>
        <w:autoSpaceDN w:val="0"/>
        <w:spacing w:line="360" w:lineRule="auto"/>
        <w:ind w:left="426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Młodzież w wieku 1</w:t>
      </w:r>
      <w:r w:rsidR="00776F62">
        <w:rPr>
          <w:rFonts w:ascii="Times New Roman" w:hAnsi="Times New Roman"/>
          <w:kern w:val="3"/>
          <w:sz w:val="24"/>
          <w:szCs w:val="24"/>
        </w:rPr>
        <w:t>7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 – </w:t>
      </w:r>
      <w:r w:rsidR="00430694">
        <w:rPr>
          <w:rFonts w:ascii="Times New Roman" w:hAnsi="Times New Roman"/>
          <w:kern w:val="3"/>
          <w:sz w:val="24"/>
          <w:szCs w:val="24"/>
        </w:rPr>
        <w:t>30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 lat.</w:t>
      </w:r>
    </w:p>
    <w:p w:rsidR="00DA2A22" w:rsidRPr="001A6285" w:rsidRDefault="007B6975" w:rsidP="00EB02F5">
      <w:pPr>
        <w:pStyle w:val="Akapitzlist"/>
        <w:numPr>
          <w:ilvl w:val="0"/>
          <w:numId w:val="31"/>
        </w:numPr>
        <w:suppressAutoHyphens w:val="0"/>
        <w:autoSpaceDN w:val="0"/>
        <w:spacing w:line="360" w:lineRule="auto"/>
        <w:ind w:left="426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Wykaz</w:t>
      </w:r>
      <w:r w:rsidR="00DA2A22" w:rsidRPr="001A6285">
        <w:rPr>
          <w:rFonts w:ascii="Times New Roman" w:hAnsi="Times New Roman"/>
          <w:kern w:val="3"/>
          <w:sz w:val="24"/>
          <w:szCs w:val="24"/>
        </w:rPr>
        <w:t xml:space="preserve"> ucze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stników (listy imienne) zostanie Wykonawcy przekazany przez </w:t>
      </w:r>
      <w:r w:rsidR="00DA2A22" w:rsidRPr="001A6285">
        <w:rPr>
          <w:rFonts w:ascii="Times New Roman" w:hAnsi="Times New Roman"/>
          <w:kern w:val="3"/>
          <w:sz w:val="24"/>
          <w:szCs w:val="24"/>
        </w:rPr>
        <w:t>spe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cjalistę ds. rozwoju zawodowego CEiPM  w Lublinie. </w:t>
      </w:r>
      <w:r w:rsidR="00DA2A22" w:rsidRPr="001A6285">
        <w:rPr>
          <w:rFonts w:ascii="Times New Roman" w:hAnsi="Times New Roman"/>
          <w:kern w:val="3"/>
          <w:sz w:val="24"/>
          <w:szCs w:val="24"/>
        </w:rPr>
        <w:t xml:space="preserve"> </w:t>
      </w:r>
    </w:p>
    <w:p w:rsidR="00DA2A22" w:rsidRPr="001A6285" w:rsidRDefault="00DA2A22" w:rsidP="001126AB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DA2A22" w:rsidRPr="001A6285" w:rsidRDefault="00DA2A22" w:rsidP="001126AB">
      <w:pPr>
        <w:pStyle w:val="Akapitzlist"/>
        <w:numPr>
          <w:ilvl w:val="0"/>
          <w:numId w:val="21"/>
        </w:numPr>
        <w:suppressAutoHyphens w:val="0"/>
        <w:autoSpaceDN w:val="0"/>
        <w:spacing w:line="360" w:lineRule="auto"/>
        <w:ind w:left="284" w:hanging="284"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1A6285">
        <w:rPr>
          <w:rFonts w:ascii="Times New Roman" w:hAnsi="Times New Roman"/>
          <w:b/>
          <w:kern w:val="1"/>
          <w:sz w:val="24"/>
          <w:szCs w:val="24"/>
        </w:rPr>
        <w:t>Wykonawca, w ramach realizacji szkolenia, zobowiązany jest zapewnić wszystkim uczestnikom szkolenia wyżywienie:</w:t>
      </w:r>
    </w:p>
    <w:p w:rsidR="00DA2A22" w:rsidRPr="001A6285" w:rsidRDefault="00DA2A22" w:rsidP="001126AB">
      <w:pPr>
        <w:widowControl w:val="0"/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Przygotowanie i dostarczenie w opakowaniach jednorazowych </w:t>
      </w:r>
      <w:r w:rsidRPr="001A628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 posiłku obiadowego dwudaniowego składającego się z:</w:t>
      </w:r>
    </w:p>
    <w:p w:rsidR="00DA2A22" w:rsidRPr="00EB02F5" w:rsidRDefault="00DA2A22" w:rsidP="00EB02F5">
      <w:pPr>
        <w:pStyle w:val="Akapitzlist"/>
        <w:numPr>
          <w:ilvl w:val="0"/>
          <w:numId w:val="32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EB02F5">
        <w:rPr>
          <w:rFonts w:ascii="Times New Roman" w:hAnsi="Times New Roman"/>
          <w:kern w:val="3"/>
          <w:sz w:val="24"/>
          <w:szCs w:val="24"/>
        </w:rPr>
        <w:t>zupy ( porcja nie mniejsza niż  400 ml),</w:t>
      </w:r>
    </w:p>
    <w:p w:rsidR="00DA2A22" w:rsidRPr="00EB02F5" w:rsidRDefault="00DA2A22" w:rsidP="00EB02F5">
      <w:pPr>
        <w:pStyle w:val="Akapitzlist"/>
        <w:numPr>
          <w:ilvl w:val="0"/>
          <w:numId w:val="32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</w:rPr>
        <w:t>drugie danie składające się z:</w:t>
      </w:r>
    </w:p>
    <w:p w:rsidR="00DA2A22" w:rsidRPr="00EB02F5" w:rsidRDefault="00DA2A22" w:rsidP="00EB02F5">
      <w:pPr>
        <w:pStyle w:val="Akapitzlist"/>
        <w:numPr>
          <w:ilvl w:val="0"/>
          <w:numId w:val="32"/>
        </w:numPr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pierogów z nadzieniem 8-10 szt.,</w:t>
      </w:r>
    </w:p>
    <w:p w:rsidR="00DA2A22" w:rsidRPr="00EB02F5" w:rsidRDefault="00DA2A22" w:rsidP="00EB02F5">
      <w:pPr>
        <w:pStyle w:val="Akapitzlist"/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lub</w:t>
      </w:r>
    </w:p>
    <w:p w:rsidR="00DA2A22" w:rsidRPr="00EB02F5" w:rsidRDefault="00DA2A22" w:rsidP="00EB02F5">
      <w:pPr>
        <w:pStyle w:val="Akapitzlist"/>
        <w:numPr>
          <w:ilvl w:val="0"/>
          <w:numId w:val="32"/>
        </w:numPr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naleśników z nadzieniem 2 - 3 szt.,</w:t>
      </w:r>
    </w:p>
    <w:p w:rsidR="00EB02F5" w:rsidRPr="00EB02F5" w:rsidRDefault="00DA2A22" w:rsidP="00EB02F5">
      <w:pPr>
        <w:pStyle w:val="Akapitzlist"/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lub</w:t>
      </w:r>
    </w:p>
    <w:p w:rsidR="00DA2A22" w:rsidRPr="00EB02F5" w:rsidRDefault="00DA2A22" w:rsidP="00EB02F5">
      <w:pPr>
        <w:pStyle w:val="Akapitzlist"/>
        <w:numPr>
          <w:ilvl w:val="0"/>
          <w:numId w:val="32"/>
        </w:numPr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spaghetti z mięsem,</w:t>
      </w:r>
    </w:p>
    <w:p w:rsidR="00DA2A22" w:rsidRPr="00EB02F5" w:rsidRDefault="00DA2A22" w:rsidP="00EB02F5">
      <w:pPr>
        <w:pStyle w:val="Akapitzlist"/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lub</w:t>
      </w:r>
    </w:p>
    <w:p w:rsidR="00DA2A22" w:rsidRPr="00EB02F5" w:rsidRDefault="00DA2A22" w:rsidP="00EB02F5">
      <w:pPr>
        <w:pStyle w:val="Akapitzlist"/>
        <w:numPr>
          <w:ilvl w:val="0"/>
          <w:numId w:val="32"/>
        </w:numPr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 xml:space="preserve">frytki/ziemniaki/ryż/kasza (o wadze nie mniejszej niż 200 g. dostarczane </w:t>
      </w: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br/>
        <w:t>naprzemiennie), porcja mięsa lub ryby, np. kotlet schabow</w:t>
      </w:r>
      <w:r w:rsid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 xml:space="preserve">y/udka z kurczaka lub karkówka </w:t>
      </w: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 xml:space="preserve">w sosie/kotlet mielony (o wadze nie mniejszej niż 200 g. dostarczane </w:t>
      </w: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br/>
        <w:t xml:space="preserve">naprzemiennie), surówki (o wadze nie mniejszej niż 200g. dostarczane </w:t>
      </w: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br/>
        <w:t>naprzemiennie).</w:t>
      </w:r>
    </w:p>
    <w:p w:rsidR="00DA2A22" w:rsidRPr="001A6285" w:rsidRDefault="00DA2A22" w:rsidP="001126A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</w:pPr>
      <w:r w:rsidRPr="001A6285"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  <w:t>Należy zadbać o zróżnicowane menu składające się z posiłków dostarczających podstawowe wartości odżywcze o wadze nie mniejszej niż 1100 gram i wartości odżywczej minimum 1100 kilokalorii.</w:t>
      </w:r>
    </w:p>
    <w:p w:rsidR="00DA2A22" w:rsidRPr="00EB02F5" w:rsidRDefault="00DA2A22" w:rsidP="00EB02F5">
      <w:pPr>
        <w:pStyle w:val="Akapitzlist"/>
        <w:numPr>
          <w:ilvl w:val="0"/>
          <w:numId w:val="33"/>
        </w:numPr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</w:rPr>
        <w:t>napój (ko</w:t>
      </w:r>
      <w:r w:rsidR="007B6975" w:rsidRPr="00EB02F5">
        <w:rPr>
          <w:rFonts w:ascii="Times New Roman" w:hAnsi="Times New Roman"/>
          <w:color w:val="000000"/>
          <w:kern w:val="1"/>
          <w:sz w:val="24"/>
          <w:szCs w:val="24"/>
        </w:rPr>
        <w:t>mpot, sok lub woda mineralna 1l</w:t>
      </w:r>
      <w:r w:rsidR="009C0251">
        <w:rPr>
          <w:rFonts w:ascii="Times New Roman" w:hAnsi="Times New Roman"/>
          <w:color w:val="000000"/>
          <w:kern w:val="1"/>
          <w:sz w:val="24"/>
          <w:szCs w:val="24"/>
        </w:rPr>
        <w:t>itr</w:t>
      </w:r>
      <w:r w:rsidR="007B6975" w:rsidRPr="00EB02F5">
        <w:rPr>
          <w:rFonts w:ascii="Times New Roman" w:hAnsi="Times New Roman"/>
          <w:color w:val="000000"/>
          <w:kern w:val="1"/>
          <w:sz w:val="24"/>
          <w:szCs w:val="24"/>
        </w:rPr>
        <w:t xml:space="preserve"> dostarczane naprzemiennie),</w:t>
      </w:r>
    </w:p>
    <w:p w:rsidR="00DA2A22" w:rsidRPr="00EB02F5" w:rsidRDefault="00DA2A22" w:rsidP="00EB02F5">
      <w:pPr>
        <w:pStyle w:val="Akapitzlist"/>
        <w:numPr>
          <w:ilvl w:val="0"/>
          <w:numId w:val="33"/>
        </w:numPr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</w:rPr>
        <w:t>posiłki dostarczane będą na każdy dzień szkolenia, dla każdego uczestnika szkoleń.</w:t>
      </w:r>
    </w:p>
    <w:p w:rsidR="00DA2A22" w:rsidRPr="001A6285" w:rsidRDefault="00DA2A22" w:rsidP="001126A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</w:pPr>
      <w:r w:rsidRPr="001A6285"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  <w:t>Niedopuszczalne jest dostarczanie uczestnikom wyżywienia w formie niezdrowych przekąsek (ciastka, chipsy, napoje gazowane).</w:t>
      </w:r>
    </w:p>
    <w:p w:rsidR="00DA2A22" w:rsidRPr="001A6285" w:rsidRDefault="00DA2A22" w:rsidP="001126AB">
      <w:pPr>
        <w:widowControl w:val="0"/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 razie konieczności organizacji zajęć praktycznych poza miejscowością Lublin – wykonawca przygotuje posiłki w formie suchego prowiantu, w skład którego powinny wchodzić:</w:t>
      </w:r>
    </w:p>
    <w:p w:rsidR="00FE6F2D" w:rsidRPr="00EB02F5" w:rsidRDefault="00DA2A22" w:rsidP="00EB02F5">
      <w:pPr>
        <w:pStyle w:val="Akapitzlist"/>
        <w:numPr>
          <w:ilvl w:val="0"/>
          <w:numId w:val="3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 xml:space="preserve">bułki o wadze nie mniejszej niż 90g każda,  jedna z mięsem pieczonym, </w:t>
      </w: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br/>
      </w: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lastRenderedPageBreak/>
        <w:t>np. schab, karkówka, druga z wędliną (szynką lub kiełbasą) - o wadze nie mniejszej niż 20g. każde, ewentualnie zamiennie z serem żółtym o wadze nie mniejszej niż 25g.</w:t>
      </w:r>
    </w:p>
    <w:p w:rsidR="00FE6F2D" w:rsidRPr="00EB02F5" w:rsidRDefault="00DA2A22" w:rsidP="00EB02F5">
      <w:pPr>
        <w:pStyle w:val="Akapitzlist"/>
        <w:numPr>
          <w:ilvl w:val="0"/>
          <w:numId w:val="3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dodatki: sałata, pomidor, ogórek, rzodkiewka (dwa rodzaje dodatków naprzemiennie)</w:t>
      </w:r>
    </w:p>
    <w:p w:rsidR="00FE6F2D" w:rsidRPr="00EB02F5" w:rsidRDefault="007B6975" w:rsidP="00EB02F5">
      <w:pPr>
        <w:pStyle w:val="Akapitzlist"/>
        <w:numPr>
          <w:ilvl w:val="0"/>
          <w:numId w:val="3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napój co najmniej 1</w:t>
      </w:r>
      <w:r w:rsidR="00DA2A22"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l</w:t>
      </w:r>
      <w:r w:rsidR="009C0251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itr</w:t>
      </w:r>
      <w:r w:rsidR="00DA2A22"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: woda mineralna, sok (dostarczane naprzemiennie)</w:t>
      </w:r>
    </w:p>
    <w:p w:rsidR="00FE6F2D" w:rsidRPr="00EB02F5" w:rsidRDefault="00DA2A22" w:rsidP="00EB02F5">
      <w:pPr>
        <w:pStyle w:val="Akapitzlist"/>
        <w:numPr>
          <w:ilvl w:val="0"/>
          <w:numId w:val="3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owoc: jabłko lub gruszka lub banan (dostarczane naprzemiennie)</w:t>
      </w:r>
    </w:p>
    <w:p w:rsidR="00DA2A22" w:rsidRPr="00EB02F5" w:rsidRDefault="00DA2A22" w:rsidP="00EB02F5">
      <w:pPr>
        <w:pStyle w:val="Akapitzlist"/>
        <w:numPr>
          <w:ilvl w:val="0"/>
          <w:numId w:val="3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ciastko typu batonik waflowy o wadze nie mniejszej niż 50g.</w:t>
      </w:r>
    </w:p>
    <w:p w:rsidR="00FE6F2D" w:rsidRPr="001A6285" w:rsidRDefault="00FE6F2D" w:rsidP="001126AB">
      <w:pPr>
        <w:suppressAutoHyphens w:val="0"/>
        <w:autoSpaceDN w:val="0"/>
        <w:spacing w:after="0" w:line="360" w:lineRule="auto"/>
        <w:ind w:left="180"/>
        <w:jc w:val="both"/>
        <w:rPr>
          <w:rFonts w:ascii="Times New Roman" w:hAnsi="Times New Roman" w:cs="Times New Roman"/>
          <w:kern w:val="3"/>
          <w:sz w:val="24"/>
          <w:szCs w:val="24"/>
          <w:lang w:eastAsia="ar-SA"/>
        </w:rPr>
      </w:pPr>
    </w:p>
    <w:p w:rsidR="00DA2A22" w:rsidRDefault="00DA2A22" w:rsidP="001126A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</w:pPr>
      <w:r w:rsidRPr="001A6285"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  <w:t xml:space="preserve">Suchy prowiant winien być odpowiednio zapakowany i podany w reklamówce każdemu uczestnikowi. Odbiór suchego prowiantu zostanie ustalony z lokalnymi specjalistami </w:t>
      </w:r>
      <w:r w:rsidRPr="001A6285"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  <w:br/>
        <w:t>ds. rozwoju zawodowego.</w:t>
      </w:r>
    </w:p>
    <w:p w:rsidR="00A011EA" w:rsidRPr="001A6285" w:rsidRDefault="00A011EA" w:rsidP="001126A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</w:pPr>
    </w:p>
    <w:p w:rsidR="00DA2A22" w:rsidRDefault="00DA2A22" w:rsidP="001126AB">
      <w:pPr>
        <w:widowControl w:val="0"/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</w:p>
    <w:p w:rsidR="00A011EA" w:rsidRPr="001A6285" w:rsidRDefault="00A011EA" w:rsidP="001126AB">
      <w:pPr>
        <w:widowControl w:val="0"/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DA2A22" w:rsidRPr="001A6285" w:rsidRDefault="00DA2A22" w:rsidP="001126A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pl-PL"/>
        </w:rPr>
      </w:pPr>
      <w:r w:rsidRPr="001A6285">
        <w:rPr>
          <w:rFonts w:ascii="Times New Roman" w:hAnsi="Times New Roman" w:cs="Times New Roman"/>
          <w:kern w:val="1"/>
          <w:sz w:val="24"/>
          <w:szCs w:val="24"/>
          <w:lang w:eastAsia="pl-PL"/>
        </w:rPr>
        <w:t xml:space="preserve">Zgodnie z </w:t>
      </w:r>
      <w:r w:rsidRPr="001A6285">
        <w:rPr>
          <w:rFonts w:ascii="Times New Roman" w:hAnsi="Times New Roman" w:cs="Times New Roman"/>
          <w:i/>
          <w:kern w:val="1"/>
          <w:sz w:val="24"/>
          <w:szCs w:val="24"/>
          <w:lang w:eastAsia="pl-PL"/>
        </w:rPr>
        <w:t>Ustawą o szczególnych rozwiązaniach związanych z wystąpieniem afrykańskiego pomoru świń na terytorium Rzeczpospolitej Polskiej</w:t>
      </w:r>
      <w:r w:rsidRPr="001A6285">
        <w:rPr>
          <w:rFonts w:ascii="Times New Roman" w:hAnsi="Times New Roman" w:cs="Times New Roman"/>
          <w:kern w:val="1"/>
          <w:sz w:val="24"/>
          <w:szCs w:val="24"/>
          <w:lang w:eastAsia="pl-PL"/>
        </w:rPr>
        <w:t xml:space="preserve"> (Dz.U. z 2016 r. poz. 1444) „Podmiot ubiegający się o udzielenie zamówienia, o którym mowa w art. 1 ust. 1, wraz z ofertą składa oświadczenie:</w:t>
      </w:r>
    </w:p>
    <w:p w:rsidR="00DA2A22" w:rsidRPr="00EB02F5" w:rsidRDefault="00EB02F5" w:rsidP="00EB02F5">
      <w:pPr>
        <w:pStyle w:val="Akapitzlist"/>
        <w:numPr>
          <w:ilvl w:val="0"/>
          <w:numId w:val="35"/>
        </w:numPr>
        <w:suppressAutoHyphens w:val="0"/>
        <w:spacing w:line="360" w:lineRule="auto"/>
        <w:jc w:val="both"/>
        <w:rPr>
          <w:rFonts w:ascii="Times New Roman" w:hAnsi="Times New Roman"/>
          <w:kern w:val="1"/>
          <w:sz w:val="24"/>
          <w:szCs w:val="24"/>
          <w:lang w:eastAsia="pl-PL"/>
        </w:rPr>
      </w:pPr>
      <w:r>
        <w:rPr>
          <w:rFonts w:ascii="Times New Roman" w:hAnsi="Times New Roman"/>
          <w:kern w:val="1"/>
          <w:sz w:val="24"/>
          <w:szCs w:val="24"/>
          <w:lang w:eastAsia="pl-PL"/>
        </w:rPr>
        <w:t xml:space="preserve">o </w:t>
      </w:r>
      <w:r w:rsidR="00DA2A22" w:rsidRPr="00EB02F5">
        <w:rPr>
          <w:rFonts w:ascii="Times New Roman" w:hAnsi="Times New Roman"/>
          <w:kern w:val="1"/>
          <w:sz w:val="24"/>
          <w:szCs w:val="24"/>
          <w:lang w:eastAsia="pl-PL"/>
        </w:rPr>
        <w:t>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:rsidR="00DA2A22" w:rsidRPr="00EB02F5" w:rsidRDefault="00DA2A22" w:rsidP="00EB02F5">
      <w:pPr>
        <w:pStyle w:val="Akapitzlist"/>
        <w:numPr>
          <w:ilvl w:val="0"/>
          <w:numId w:val="35"/>
        </w:numPr>
        <w:suppressAutoHyphens w:val="0"/>
        <w:spacing w:line="360" w:lineRule="auto"/>
        <w:jc w:val="both"/>
        <w:rPr>
          <w:rFonts w:ascii="Times New Roman" w:hAnsi="Times New Roman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kern w:val="1"/>
          <w:sz w:val="24"/>
          <w:szCs w:val="24"/>
          <w:lang w:eastAsia="pl-PL"/>
        </w:rPr>
        <w:t xml:space="preserve">że produkty mięsne spełniają wymagania weterynaryjne określone w przepisach </w:t>
      </w:r>
      <w:r w:rsidRPr="00EB02F5">
        <w:rPr>
          <w:rFonts w:ascii="Times New Roman" w:hAnsi="Times New Roman"/>
          <w:kern w:val="1"/>
          <w:sz w:val="24"/>
          <w:szCs w:val="24"/>
          <w:lang w:eastAsia="pl-PL"/>
        </w:rPr>
        <w:br/>
        <w:t>o produktach pochodzenia zwierzęcego;</w:t>
      </w:r>
    </w:p>
    <w:p w:rsidR="00DA2A22" w:rsidRPr="00EB02F5" w:rsidRDefault="00DA2A22" w:rsidP="00EB02F5">
      <w:pPr>
        <w:pStyle w:val="Akapitzlist"/>
        <w:numPr>
          <w:ilvl w:val="0"/>
          <w:numId w:val="35"/>
        </w:numPr>
        <w:suppressAutoHyphens w:val="0"/>
        <w:spacing w:line="360" w:lineRule="auto"/>
        <w:jc w:val="both"/>
        <w:rPr>
          <w:rFonts w:ascii="Times New Roman" w:hAnsi="Times New Roman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kern w:val="1"/>
          <w:sz w:val="24"/>
          <w:szCs w:val="24"/>
          <w:lang w:eastAsia="pl-PL"/>
        </w:rPr>
        <w:t>że mięso wchodzące w skład produktów mięsnych stanowi mięso, o którym mowa w art. 1 ust. 1;</w:t>
      </w:r>
    </w:p>
    <w:p w:rsidR="00DA2A22" w:rsidRPr="00EB02F5" w:rsidRDefault="00EB02F5" w:rsidP="00EB02F5">
      <w:pPr>
        <w:pStyle w:val="Akapitzlist"/>
        <w:numPr>
          <w:ilvl w:val="0"/>
          <w:numId w:val="35"/>
        </w:numPr>
        <w:suppressAutoHyphens w:val="0"/>
        <w:spacing w:line="360" w:lineRule="auto"/>
        <w:jc w:val="both"/>
        <w:rPr>
          <w:rFonts w:ascii="Times New Roman" w:hAnsi="Times New Roman"/>
          <w:kern w:val="1"/>
          <w:sz w:val="24"/>
          <w:szCs w:val="24"/>
          <w:lang w:eastAsia="pl-PL"/>
        </w:rPr>
      </w:pPr>
      <w:r>
        <w:rPr>
          <w:rFonts w:ascii="Times New Roman" w:hAnsi="Times New Roman"/>
          <w:kern w:val="1"/>
          <w:sz w:val="24"/>
          <w:szCs w:val="24"/>
          <w:lang w:eastAsia="pl-PL"/>
        </w:rPr>
        <w:t xml:space="preserve">o </w:t>
      </w:r>
      <w:r w:rsidR="00DA2A22" w:rsidRPr="00EB02F5">
        <w:rPr>
          <w:rFonts w:ascii="Times New Roman" w:hAnsi="Times New Roman"/>
          <w:kern w:val="1"/>
          <w:sz w:val="24"/>
          <w:szCs w:val="24"/>
          <w:lang w:eastAsia="pl-PL"/>
        </w:rPr>
        <w:t>nabyciu świń po cenach nie niższych niż ceny, o których mowa w art. 1 ust. 1 pkt 4;</w:t>
      </w:r>
    </w:p>
    <w:p w:rsidR="00DA2A22" w:rsidRPr="00EB02F5" w:rsidRDefault="00DA2A22" w:rsidP="00EB02F5">
      <w:pPr>
        <w:pStyle w:val="Akapitzlist"/>
        <w:numPr>
          <w:ilvl w:val="0"/>
          <w:numId w:val="35"/>
        </w:numPr>
        <w:suppressAutoHyphens w:val="0"/>
        <w:spacing w:line="360" w:lineRule="auto"/>
        <w:jc w:val="both"/>
        <w:rPr>
          <w:rFonts w:ascii="Times New Roman" w:hAnsi="Times New Roman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kern w:val="1"/>
          <w:sz w:val="24"/>
          <w:szCs w:val="24"/>
          <w:lang w:eastAsia="pl-PL"/>
        </w:rPr>
        <w:t>że produkty mięsne spełniają szczegółowe wymagania określone w przepisach wydanych na podstawie art. 4.</w:t>
      </w:r>
    </w:p>
    <w:p w:rsidR="00FE6F2D" w:rsidRPr="001A6285" w:rsidRDefault="00FE6F2D" w:rsidP="001126AB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FE6F2D" w:rsidRPr="001A6285" w:rsidRDefault="00FE6F2D" w:rsidP="001126AB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1A628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1A6285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1A62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1A62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 xml:space="preserve">do miejsca prowadzonych zajęć oraz niezbędne opakowanie termiczne, sztućce jednorazowe, </w:t>
      </w:r>
      <w:r w:rsidRPr="001A62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>kubeczki jednorazowe.</w:t>
      </w:r>
    </w:p>
    <w:p w:rsidR="00FE6F2D" w:rsidRPr="001A6285" w:rsidRDefault="00FE6F2D" w:rsidP="001126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6F2D" w:rsidRPr="001A6285" w:rsidRDefault="00FE6F2D" w:rsidP="001126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E6F2D" w:rsidRPr="001A628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850" w:rsidRDefault="00797850" w:rsidP="001A6285">
      <w:pPr>
        <w:spacing w:after="0" w:line="240" w:lineRule="auto"/>
      </w:pPr>
      <w:r>
        <w:separator/>
      </w:r>
    </w:p>
  </w:endnote>
  <w:endnote w:type="continuationSeparator" w:id="0">
    <w:p w:rsidR="00797850" w:rsidRDefault="00797850" w:rsidP="001A6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3126302"/>
      <w:docPartObj>
        <w:docPartGallery w:val="Page Numbers (Bottom of Page)"/>
        <w:docPartUnique/>
      </w:docPartObj>
    </w:sdtPr>
    <w:sdtEndPr/>
    <w:sdtContent>
      <w:p w:rsidR="001A6285" w:rsidRDefault="001A628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254">
          <w:rPr>
            <w:noProof/>
          </w:rPr>
          <w:t>4</w:t>
        </w:r>
        <w:r>
          <w:fldChar w:fldCharType="end"/>
        </w:r>
      </w:p>
    </w:sdtContent>
  </w:sdt>
  <w:p w:rsidR="001A6285" w:rsidRDefault="001A62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850" w:rsidRDefault="00797850" w:rsidP="001A6285">
      <w:pPr>
        <w:spacing w:after="0" w:line="240" w:lineRule="auto"/>
      </w:pPr>
      <w:r>
        <w:separator/>
      </w:r>
    </w:p>
  </w:footnote>
  <w:footnote w:type="continuationSeparator" w:id="0">
    <w:p w:rsidR="00797850" w:rsidRDefault="00797850" w:rsidP="001A62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63A03"/>
    <w:multiLevelType w:val="hybridMultilevel"/>
    <w:tmpl w:val="9E663382"/>
    <w:lvl w:ilvl="0" w:tplc="BF78E434">
      <w:start w:val="1"/>
      <w:numFmt w:val="bullet"/>
      <w:lvlText w:val=""/>
      <w:lvlJc w:val="left"/>
      <w:pPr>
        <w:ind w:left="15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" w15:restartNumberingAfterBreak="0">
    <w:nsid w:val="0820610C"/>
    <w:multiLevelType w:val="hybridMultilevel"/>
    <w:tmpl w:val="A80206C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E38A3"/>
    <w:multiLevelType w:val="hybridMultilevel"/>
    <w:tmpl w:val="16A07A3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B1B0A"/>
    <w:multiLevelType w:val="hybridMultilevel"/>
    <w:tmpl w:val="E9808E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75160"/>
    <w:multiLevelType w:val="hybridMultilevel"/>
    <w:tmpl w:val="526C6BE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435C1"/>
    <w:multiLevelType w:val="hybridMultilevel"/>
    <w:tmpl w:val="B6429B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C02AB"/>
    <w:multiLevelType w:val="multilevel"/>
    <w:tmpl w:val="8932D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7" w15:restartNumberingAfterBreak="0">
    <w:nsid w:val="130301CF"/>
    <w:multiLevelType w:val="hybridMultilevel"/>
    <w:tmpl w:val="18A02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2A4686"/>
    <w:multiLevelType w:val="hybridMultilevel"/>
    <w:tmpl w:val="79C85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0766F"/>
    <w:multiLevelType w:val="multilevel"/>
    <w:tmpl w:val="36443A9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10" w15:restartNumberingAfterBreak="0">
    <w:nsid w:val="22DC1084"/>
    <w:multiLevelType w:val="hybridMultilevel"/>
    <w:tmpl w:val="7FB8184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12062"/>
    <w:multiLevelType w:val="multilevel"/>
    <w:tmpl w:val="8932D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12" w15:restartNumberingAfterBreak="0">
    <w:nsid w:val="2A054226"/>
    <w:multiLevelType w:val="hybridMultilevel"/>
    <w:tmpl w:val="FD043F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72E51"/>
    <w:multiLevelType w:val="hybridMultilevel"/>
    <w:tmpl w:val="3B127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73FD3"/>
    <w:multiLevelType w:val="hybridMultilevel"/>
    <w:tmpl w:val="8E3C005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D391F"/>
    <w:multiLevelType w:val="multilevel"/>
    <w:tmpl w:val="8932D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16" w15:restartNumberingAfterBreak="0">
    <w:nsid w:val="34A84DCE"/>
    <w:multiLevelType w:val="multilevel"/>
    <w:tmpl w:val="8932D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17" w15:restartNumberingAfterBreak="0">
    <w:nsid w:val="39245986"/>
    <w:multiLevelType w:val="hybridMultilevel"/>
    <w:tmpl w:val="644C38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B3D43"/>
    <w:multiLevelType w:val="multilevel"/>
    <w:tmpl w:val="E772A772"/>
    <w:styleLink w:val="WWNum28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19" w15:restartNumberingAfterBreak="0">
    <w:nsid w:val="46737361"/>
    <w:multiLevelType w:val="hybridMultilevel"/>
    <w:tmpl w:val="4E80F284"/>
    <w:lvl w:ilvl="0" w:tplc="BF78E4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B0C5B0F"/>
    <w:multiLevelType w:val="hybridMultilevel"/>
    <w:tmpl w:val="1C925F5E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4DCA0F30"/>
    <w:multiLevelType w:val="multilevel"/>
    <w:tmpl w:val="D38C313E"/>
    <w:styleLink w:val="WWNum27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2" w15:restartNumberingAfterBreak="0">
    <w:nsid w:val="515A2186"/>
    <w:multiLevelType w:val="hybridMultilevel"/>
    <w:tmpl w:val="82A808D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00DC7"/>
    <w:multiLevelType w:val="hybridMultilevel"/>
    <w:tmpl w:val="6A72FD1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C364A"/>
    <w:multiLevelType w:val="hybridMultilevel"/>
    <w:tmpl w:val="F8DCBF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8C1907"/>
    <w:multiLevelType w:val="multilevel"/>
    <w:tmpl w:val="D36A2854"/>
    <w:lvl w:ilvl="0">
      <w:start w:val="6"/>
      <w:numFmt w:val="decimal"/>
      <w:lvlText w:val="%1."/>
      <w:lvlJc w:val="left"/>
      <w:pPr>
        <w:tabs>
          <w:tab w:val="num" w:pos="0"/>
        </w:tabs>
        <w:ind w:left="1422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782" w:hanging="720"/>
      </w:pPr>
      <w:rPr>
        <w:rFonts w:ascii="Symbol" w:hAnsi="Symbol" w:cs="Symbo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26" w15:restartNumberingAfterBreak="0">
    <w:nsid w:val="572038C0"/>
    <w:multiLevelType w:val="multilevel"/>
    <w:tmpl w:val="C23E6366"/>
    <w:lvl w:ilvl="0">
      <w:start w:val="1"/>
      <w:numFmt w:val="bullet"/>
      <w:lvlText w:val=""/>
      <w:lvlJc w:val="left"/>
      <w:pPr>
        <w:tabs>
          <w:tab w:val="num" w:pos="0"/>
        </w:tabs>
        <w:ind w:left="1422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142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27" w15:restartNumberingAfterBreak="0">
    <w:nsid w:val="5DE26FAC"/>
    <w:multiLevelType w:val="hybridMultilevel"/>
    <w:tmpl w:val="B9E660F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AB13D3"/>
    <w:multiLevelType w:val="multilevel"/>
    <w:tmpl w:val="945E7A52"/>
    <w:lvl w:ilvl="0">
      <w:start w:val="1"/>
      <w:numFmt w:val="bullet"/>
      <w:lvlText w:val=""/>
      <w:lvlJc w:val="left"/>
      <w:pPr>
        <w:tabs>
          <w:tab w:val="num" w:pos="0"/>
        </w:tabs>
        <w:ind w:left="1422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142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29" w15:restartNumberingAfterBreak="0">
    <w:nsid w:val="63DA6A6C"/>
    <w:multiLevelType w:val="hybridMultilevel"/>
    <w:tmpl w:val="E5A0C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F66518"/>
    <w:multiLevelType w:val="hybridMultilevel"/>
    <w:tmpl w:val="16ECB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34AE0"/>
    <w:multiLevelType w:val="multilevel"/>
    <w:tmpl w:val="631A624A"/>
    <w:lvl w:ilvl="0">
      <w:start w:val="1"/>
      <w:numFmt w:val="bullet"/>
      <w:lvlText w:val=""/>
      <w:lvlJc w:val="left"/>
      <w:pPr>
        <w:ind w:left="1422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32" w15:restartNumberingAfterBreak="0">
    <w:nsid w:val="713310C2"/>
    <w:multiLevelType w:val="hybridMultilevel"/>
    <w:tmpl w:val="08E45E62"/>
    <w:lvl w:ilvl="0" w:tplc="BF78E434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3" w15:restartNumberingAfterBreak="0">
    <w:nsid w:val="72DE0D35"/>
    <w:multiLevelType w:val="hybridMultilevel"/>
    <w:tmpl w:val="AB1CB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67F32"/>
    <w:multiLevelType w:val="hybridMultilevel"/>
    <w:tmpl w:val="4F2225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7619B"/>
    <w:multiLevelType w:val="multilevel"/>
    <w:tmpl w:val="8CD65462"/>
    <w:lvl w:ilvl="0">
      <w:start w:val="6"/>
      <w:numFmt w:val="decimal"/>
      <w:lvlText w:val="%1."/>
      <w:lvlJc w:val="left"/>
      <w:pPr>
        <w:tabs>
          <w:tab w:val="num" w:pos="0"/>
        </w:tabs>
        <w:ind w:left="1422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36" w15:restartNumberingAfterBreak="0">
    <w:nsid w:val="7D4513BA"/>
    <w:multiLevelType w:val="hybridMultilevel"/>
    <w:tmpl w:val="F01C09C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6"/>
  </w:num>
  <w:num w:numId="3">
    <w:abstractNumId w:val="28"/>
  </w:num>
  <w:num w:numId="4">
    <w:abstractNumId w:val="25"/>
  </w:num>
  <w:num w:numId="5">
    <w:abstractNumId w:val="21"/>
  </w:num>
  <w:num w:numId="6">
    <w:abstractNumId w:val="18"/>
  </w:num>
  <w:num w:numId="7">
    <w:abstractNumId w:val="9"/>
  </w:num>
  <w:num w:numId="8">
    <w:abstractNumId w:val="7"/>
  </w:num>
  <w:num w:numId="9">
    <w:abstractNumId w:val="3"/>
  </w:num>
  <w:num w:numId="10">
    <w:abstractNumId w:val="17"/>
  </w:num>
  <w:num w:numId="11">
    <w:abstractNumId w:val="5"/>
  </w:num>
  <w:num w:numId="12">
    <w:abstractNumId w:val="12"/>
  </w:num>
  <w:num w:numId="13">
    <w:abstractNumId w:val="29"/>
  </w:num>
  <w:num w:numId="14">
    <w:abstractNumId w:val="13"/>
  </w:num>
  <w:num w:numId="15">
    <w:abstractNumId w:val="24"/>
  </w:num>
  <w:num w:numId="16">
    <w:abstractNumId w:val="20"/>
  </w:num>
  <w:num w:numId="17">
    <w:abstractNumId w:val="8"/>
  </w:num>
  <w:num w:numId="18">
    <w:abstractNumId w:val="30"/>
  </w:num>
  <w:num w:numId="19">
    <w:abstractNumId w:val="34"/>
  </w:num>
  <w:num w:numId="20">
    <w:abstractNumId w:val="33"/>
  </w:num>
  <w:num w:numId="21">
    <w:abstractNumId w:val="6"/>
  </w:num>
  <w:num w:numId="22">
    <w:abstractNumId w:val="23"/>
  </w:num>
  <w:num w:numId="23">
    <w:abstractNumId w:val="19"/>
  </w:num>
  <w:num w:numId="24">
    <w:abstractNumId w:val="15"/>
  </w:num>
  <w:num w:numId="25">
    <w:abstractNumId w:val="31"/>
  </w:num>
  <w:num w:numId="26">
    <w:abstractNumId w:val="11"/>
  </w:num>
  <w:num w:numId="27">
    <w:abstractNumId w:val="0"/>
  </w:num>
  <w:num w:numId="28">
    <w:abstractNumId w:val="16"/>
  </w:num>
  <w:num w:numId="29">
    <w:abstractNumId w:val="14"/>
  </w:num>
  <w:num w:numId="30">
    <w:abstractNumId w:val="1"/>
  </w:num>
  <w:num w:numId="31">
    <w:abstractNumId w:val="32"/>
  </w:num>
  <w:num w:numId="32">
    <w:abstractNumId w:val="10"/>
  </w:num>
  <w:num w:numId="33">
    <w:abstractNumId w:val="36"/>
  </w:num>
  <w:num w:numId="34">
    <w:abstractNumId w:val="2"/>
  </w:num>
  <w:num w:numId="35">
    <w:abstractNumId w:val="22"/>
  </w:num>
  <w:num w:numId="36">
    <w:abstractNumId w:val="4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A22"/>
    <w:rsid w:val="000C65E5"/>
    <w:rsid w:val="000C7662"/>
    <w:rsid w:val="001126AB"/>
    <w:rsid w:val="001A6285"/>
    <w:rsid w:val="003B76D9"/>
    <w:rsid w:val="00430694"/>
    <w:rsid w:val="004419E2"/>
    <w:rsid w:val="00451DA8"/>
    <w:rsid w:val="00485066"/>
    <w:rsid w:val="004F3A95"/>
    <w:rsid w:val="00562254"/>
    <w:rsid w:val="006D3B1C"/>
    <w:rsid w:val="00776F62"/>
    <w:rsid w:val="00797850"/>
    <w:rsid w:val="007B6975"/>
    <w:rsid w:val="007E45F2"/>
    <w:rsid w:val="00842DD0"/>
    <w:rsid w:val="008936CF"/>
    <w:rsid w:val="00991730"/>
    <w:rsid w:val="009A5091"/>
    <w:rsid w:val="009C0251"/>
    <w:rsid w:val="00A011EA"/>
    <w:rsid w:val="00A1230D"/>
    <w:rsid w:val="00AE5FAF"/>
    <w:rsid w:val="00B10C85"/>
    <w:rsid w:val="00BB6D77"/>
    <w:rsid w:val="00C02611"/>
    <w:rsid w:val="00C273AF"/>
    <w:rsid w:val="00D30F5F"/>
    <w:rsid w:val="00D72660"/>
    <w:rsid w:val="00DA2A22"/>
    <w:rsid w:val="00DF3EBF"/>
    <w:rsid w:val="00E57191"/>
    <w:rsid w:val="00EB02F5"/>
    <w:rsid w:val="00FA6996"/>
    <w:rsid w:val="00FE6F2D"/>
    <w:rsid w:val="00FF2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3FA83"/>
  <w15:chartTrackingRefBased/>
  <w15:docId w15:val="{7961EC52-BD03-4D7D-86E1-E68452AE3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2A22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A2A22"/>
    <w:pPr>
      <w:keepNext/>
      <w:keepLines/>
      <w:numPr>
        <w:numId w:val="7"/>
      </w:numPr>
      <w:suppressAutoHyphens w:val="0"/>
      <w:spacing w:before="240" w:after="0"/>
      <w:outlineLvl w:val="0"/>
    </w:pPr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DA2A22"/>
  </w:style>
  <w:style w:type="character" w:styleId="Hipercze">
    <w:name w:val="Hyperlink"/>
    <w:basedOn w:val="Domylnaczcionkaakapitu"/>
    <w:uiPriority w:val="99"/>
    <w:unhideWhenUsed/>
    <w:rsid w:val="00DA2A22"/>
    <w:rPr>
      <w:color w:val="0563C1" w:themeColor="hyperlink"/>
      <w:u w:val="single"/>
    </w:rPr>
  </w:style>
  <w:style w:type="paragraph" w:styleId="Akapitzlist">
    <w:name w:val="List Paragraph"/>
    <w:uiPriority w:val="34"/>
    <w:qFormat/>
    <w:rsid w:val="00DA2A22"/>
    <w:pPr>
      <w:widowControl w:val="0"/>
      <w:suppressAutoHyphens/>
      <w:spacing w:after="0" w:line="100" w:lineRule="atLeast"/>
      <w:ind w:left="720"/>
      <w:textAlignment w:val="baseline"/>
    </w:pPr>
    <w:rPr>
      <w:rFonts w:eastAsia="Times New Roman" w:cs="Times New Roman"/>
      <w:kern w:val="2"/>
      <w:sz w:val="20"/>
      <w:szCs w:val="20"/>
      <w:lang w:eastAsia="ar-SA"/>
    </w:rPr>
  </w:style>
  <w:style w:type="paragraph" w:customStyle="1" w:styleId="WW-Default">
    <w:name w:val="WW-Default"/>
    <w:qFormat/>
    <w:rsid w:val="00DA2A22"/>
    <w:pPr>
      <w:suppressAutoHyphens/>
      <w:spacing w:after="0" w:line="100" w:lineRule="atLeast"/>
      <w:textAlignment w:val="baseline"/>
    </w:pPr>
    <w:rPr>
      <w:rFonts w:ascii="Calibri" w:eastAsia="Times New Roman" w:hAnsi="Calibri" w:cs="Calibri"/>
      <w:color w:val="000000"/>
      <w:kern w:val="2"/>
      <w:sz w:val="24"/>
      <w:szCs w:val="24"/>
      <w:lang w:eastAsia="ar-SA"/>
    </w:rPr>
  </w:style>
  <w:style w:type="paragraph" w:styleId="NormalnyWeb">
    <w:name w:val="Normal (Web)"/>
    <w:uiPriority w:val="99"/>
    <w:qFormat/>
    <w:rsid w:val="00DA2A22"/>
    <w:pPr>
      <w:widowControl w:val="0"/>
      <w:suppressAutoHyphens/>
      <w:spacing w:before="100" w:after="0" w:line="100" w:lineRule="atLeast"/>
      <w:jc w:val="center"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DA2A22"/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numbering" w:customStyle="1" w:styleId="WWNum27">
    <w:name w:val="WWNum27"/>
    <w:basedOn w:val="Bezlisty"/>
    <w:rsid w:val="00DA2A22"/>
    <w:pPr>
      <w:numPr>
        <w:numId w:val="5"/>
      </w:numPr>
    </w:pPr>
  </w:style>
  <w:style w:type="numbering" w:customStyle="1" w:styleId="WWNum28">
    <w:name w:val="WWNum28"/>
    <w:basedOn w:val="Bezlisty"/>
    <w:rsid w:val="00DA2A22"/>
    <w:pPr>
      <w:numPr>
        <w:numId w:val="6"/>
      </w:numPr>
    </w:pPr>
  </w:style>
  <w:style w:type="paragraph" w:styleId="Nagwek">
    <w:name w:val="header"/>
    <w:basedOn w:val="Normalny"/>
    <w:link w:val="NagwekZnak"/>
    <w:uiPriority w:val="99"/>
    <w:unhideWhenUsed/>
    <w:rsid w:val="001A6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285"/>
  </w:style>
  <w:style w:type="paragraph" w:styleId="Stopka">
    <w:name w:val="footer"/>
    <w:basedOn w:val="Normalny"/>
    <w:link w:val="StopkaZnak"/>
    <w:uiPriority w:val="99"/>
    <w:unhideWhenUsed/>
    <w:rsid w:val="001A6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aps.googl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8</Pages>
  <Words>1849</Words>
  <Characters>11096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Justyna Kucybała</cp:lastModifiedBy>
  <cp:revision>25</cp:revision>
  <dcterms:created xsi:type="dcterms:W3CDTF">2025-02-12T07:28:00Z</dcterms:created>
  <dcterms:modified xsi:type="dcterms:W3CDTF">2026-04-01T08:18:00Z</dcterms:modified>
</cp:coreProperties>
</file>